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7E6F" w14:textId="2491205A" w:rsidR="00007B1D" w:rsidRDefault="00C03C07"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FD2A3FB" wp14:editId="0412316C">
                <wp:simplePos x="0" y="0"/>
                <wp:positionH relativeFrom="margin">
                  <wp:posOffset>1348740</wp:posOffset>
                </wp:positionH>
                <wp:positionV relativeFrom="paragraph">
                  <wp:posOffset>169807</wp:posOffset>
                </wp:positionV>
                <wp:extent cx="5836920" cy="9144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1830F" w14:textId="77777777" w:rsidR="00C03C07" w:rsidRPr="00474F14" w:rsidRDefault="00C03C07" w:rsidP="00C03C07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lang w:bidi="fa-IR"/>
                              </w:rPr>
                            </w:pPr>
                            <w:bookmarkStart w:id="0" w:name="_Hlk100591159"/>
                            <w:bookmarkStart w:id="1" w:name="_Hlk101605887"/>
                            <w:bookmarkStart w:id="2" w:name="_Hlk101605888"/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>سیستم</w:t>
                            </w:r>
                            <w:r w:rsidRPr="00822545"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bookmarkStart w:id="3" w:name="_Hlk101702160"/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بازرسی، </w:t>
                            </w:r>
                            <w:r w:rsidRPr="00822545"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>تست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 و عیب یابی</w:t>
                            </w:r>
                            <w:r w:rsidRPr="00822545"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bookmarkEnd w:id="3"/>
                            <w:r w:rsidRPr="00822545"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آلتراسونیک </w:t>
                            </w:r>
                            <w:bookmarkStart w:id="4" w:name="_Hlk102188658"/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rtl/>
                                <w:lang w:val="en" w:bidi="fa-IR"/>
                              </w:rPr>
                              <w:t xml:space="preserve">مخازن 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color w:val="000000" w:themeColor="text1"/>
                                <w:w w:val="90"/>
                                <w:sz w:val="44"/>
                                <w:szCs w:val="44"/>
                                <w:lang w:bidi="fa-IR"/>
                              </w:rPr>
                              <w:t>CNG</w:t>
                            </w:r>
                            <w:bookmarkEnd w:id="4"/>
                          </w:p>
                          <w:bookmarkEnd w:id="0"/>
                          <w:bookmarkEnd w:id="1"/>
                          <w:bookmarkEnd w:id="2"/>
                          <w:p w14:paraId="756C6897" w14:textId="6761E784" w:rsidR="00C03C07" w:rsidRPr="00822545" w:rsidRDefault="00A8798A" w:rsidP="00A8798A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879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(</w:t>
                            </w:r>
                            <w:r w:rsidRPr="00A879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36"/>
                                <w:szCs w:val="36"/>
                                <w:lang w:bidi="fa-IR"/>
                              </w:rPr>
                              <w:t>(FLAW HUNTER CNG 9506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A3F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06.2pt;margin-top:13.35pt;width:459.6pt;height:1in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50A1830F" w14:textId="77777777" w:rsidR="00C03C07" w:rsidRPr="00474F14" w:rsidRDefault="00C03C07" w:rsidP="00C03C07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lang w:bidi="fa-IR"/>
                        </w:rPr>
                      </w:pPr>
                      <w:bookmarkStart w:id="5" w:name="_Hlk100591159"/>
                      <w:bookmarkStart w:id="6" w:name="_Hlk101605887"/>
                      <w:bookmarkStart w:id="7" w:name="_Hlk101605888"/>
                      <w:r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>سیستم</w:t>
                      </w:r>
                      <w:r w:rsidRPr="00822545"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 </w:t>
                      </w:r>
                      <w:bookmarkStart w:id="8" w:name="_Hlk101702160"/>
                      <w:r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بازرسی، </w:t>
                      </w:r>
                      <w:r w:rsidRPr="00822545"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>تست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 و عیب یابی</w:t>
                      </w:r>
                      <w:r w:rsidRPr="00822545"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 </w:t>
                      </w:r>
                      <w:bookmarkEnd w:id="8"/>
                      <w:r w:rsidRPr="00822545"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آلتراسونیک </w:t>
                      </w:r>
                      <w:bookmarkStart w:id="9" w:name="_Hlk102188658"/>
                      <w:r>
                        <w:rPr>
                          <w:rFonts w:ascii="IRNazanin" w:hAnsi="IRNazanin" w:cs="IRNazanin" w:hint="cs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rtl/>
                          <w:lang w:val="en" w:bidi="fa-IR"/>
                        </w:rPr>
                        <w:t xml:space="preserve">مخازن 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color w:val="000000" w:themeColor="text1"/>
                          <w:w w:val="90"/>
                          <w:sz w:val="44"/>
                          <w:szCs w:val="44"/>
                          <w:lang w:bidi="fa-IR"/>
                        </w:rPr>
                        <w:t>CNG</w:t>
                      </w:r>
                      <w:bookmarkEnd w:id="9"/>
                    </w:p>
                    <w:bookmarkEnd w:id="5"/>
                    <w:bookmarkEnd w:id="6"/>
                    <w:bookmarkEnd w:id="7"/>
                    <w:p w14:paraId="756C6897" w14:textId="6761E784" w:rsidR="00C03C07" w:rsidRPr="00822545" w:rsidRDefault="00A8798A" w:rsidP="00A8798A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w w:val="90"/>
                          <w:sz w:val="36"/>
                          <w:szCs w:val="36"/>
                          <w:lang w:bidi="fa-IR"/>
                        </w:rPr>
                      </w:pPr>
                      <w:r w:rsidRPr="00A8798A">
                        <w:rPr>
                          <w:rFonts w:ascii="Times New Roman" w:hAnsi="Times New Roman" w:cs="Times New Roman" w:hint="cs"/>
                          <w:b/>
                          <w:bCs/>
                          <w:color w:val="000000" w:themeColor="text1"/>
                          <w:w w:val="90"/>
                          <w:sz w:val="36"/>
                          <w:szCs w:val="36"/>
                          <w:rtl/>
                          <w:lang w:bidi="fa-IR"/>
                        </w:rPr>
                        <w:t>(</w:t>
                      </w:r>
                      <w:r w:rsidRPr="00A8798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w w:val="90"/>
                          <w:sz w:val="36"/>
                          <w:szCs w:val="36"/>
                          <w:lang w:bidi="fa-IR"/>
                        </w:rPr>
                        <w:t>(FLAW HUNTER CNG 9506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314">
        <w:rPr>
          <w:noProof/>
        </w:rPr>
        <w:t xml:space="preserve">  </w:t>
      </w:r>
      <w:r w:rsidR="00477C74">
        <w:rPr>
          <w:noProof/>
        </w:rPr>
        <w:t xml:space="preserve">   </w:t>
      </w:r>
      <w:r w:rsidR="00E721B0">
        <w:rPr>
          <w:noProof/>
        </w:rPr>
        <w:drawing>
          <wp:anchor distT="0" distB="0" distL="114300" distR="114300" simplePos="0" relativeHeight="252069888" behindDoc="0" locked="0" layoutInCell="1" allowOverlap="1" wp14:anchorId="6E92E021" wp14:editId="13AD3E1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70660" cy="149542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FD2A4CF" wp14:editId="3F0968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316470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647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996F9" id="Freeform 6" o:spid="_x0000_s1026" style="position:absolute;margin-left:0;margin-top:0;width:576.1pt;height:145.15pt;z-index:252063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" path="m,c,650,,650,,650,914,423,1786,414,2448,466,2448,,2448,,2448,l,xe" fillcolor="#ccf" stroked="f">
                <v:path arrowok="t" o:connecttype="custom" o:connectlocs="0,0;0,1843405;7316470,1321580;7316470,0;0,0" o:connectangles="0,0,0,0,0"/>
                <w10:wrap anchorx="margin"/>
              </v:shape>
            </w:pict>
          </mc:Fallback>
        </mc:AlternateContent>
      </w:r>
      <w:r w:rsidR="009614BD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F23598F" wp14:editId="0C5B801A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1806575" cy="8963890"/>
                <wp:effectExtent l="0" t="0" r="317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896389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E8A66" id="Rectangle 5" o:spid="_x0000_s1026" style="position:absolute;margin-left:0;margin-top:.85pt;width:142.25pt;height:705.8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" fillcolor="#60c" stroked="f">
                <v:textbox inset="2.88pt,2.88pt,2.88pt,2.88pt"/>
                <w10:wrap anchorx="margin"/>
              </v:rect>
            </w:pict>
          </mc:Fallback>
        </mc:AlternateContent>
      </w:r>
    </w:p>
    <w:p w14:paraId="1A213FD8" w14:textId="2D9C873F" w:rsidR="00007B1D" w:rsidRDefault="00772AA7" w:rsidP="00C03C07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6F723" wp14:editId="434B8FC2">
                <wp:simplePos x="0" y="0"/>
                <wp:positionH relativeFrom="column">
                  <wp:posOffset>1986280</wp:posOffset>
                </wp:positionH>
                <wp:positionV relativeFrom="paragraph">
                  <wp:posOffset>3360602</wp:posOffset>
                </wp:positionV>
                <wp:extent cx="2534920" cy="5410200"/>
                <wp:effectExtent l="0" t="0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A124D" w14:textId="154308F7" w:rsidR="003821B0" w:rsidRDefault="003821B0" w:rsidP="003821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21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تحت فشار و سیلندرهای گاز خودرو </w:t>
                            </w:r>
                            <w:r w:rsidRPr="003821B0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بدون ایجاد</w:t>
                            </w:r>
                            <w:r w:rsidRPr="003821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821B0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تخریب</w:t>
                            </w:r>
                            <w:r w:rsidRPr="003821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="00772AA7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</w:t>
                            </w:r>
                            <w:r w:rsidRPr="003821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وجب تشخیص عیوب می گردد. </w:t>
                            </w:r>
                          </w:p>
                          <w:p w14:paraId="2523D677" w14:textId="2B1F11C9" w:rsidR="008B3C23" w:rsidRPr="008B3C23" w:rsidRDefault="008B3C23" w:rsidP="003821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تست آلتراسونیک، کاربردی ترین تست غیرمخرب در شناسایی عیوب در این محصولات می باشد و امروزه به طور</w:t>
                            </w:r>
                          </w:p>
                          <w:p w14:paraId="211EAAA9" w14:textId="1C03B68C" w:rsidR="00BA715F" w:rsidRDefault="002219BB" w:rsidP="002219BB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Times New Roman" w:eastAsia="Times New Roman" w:hAnsi="Times New Roman" w:cs="B Zar"/>
                                <w:sz w:val="27"/>
                                <w:szCs w:val="27"/>
                                <w:rtl/>
                                <w:lang w:bidi="fa-IR"/>
                              </w:rPr>
                            </w:pPr>
                            <w:r w:rsidRPr="002219BB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گسترده در صنایع </w:t>
                            </w:r>
                            <w:r w:rsidR="00715B62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مختلف </w:t>
                            </w:r>
                            <w:r w:rsidRPr="002219BB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استفاده می گردد.</w:t>
                            </w:r>
                            <w:r w:rsidRPr="002219BB">
                              <w:rPr>
                                <w:rFonts w:ascii="Times New Roman" w:eastAsia="Times New Roman" w:hAnsi="Times New Roman" w:cs="B Zar" w:hint="cs"/>
                                <w:sz w:val="27"/>
                                <w:szCs w:val="27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D922591" w14:textId="3CB965CB" w:rsidR="00CB459C" w:rsidRDefault="00292864" w:rsidP="00CB459C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تست آلتراسونیک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 امواج فراصوت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توسط یک پر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ب، به داخل </w:t>
                            </w:r>
                            <w:r w:rsidR="00A20BF1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قطعه</w:t>
                            </w:r>
                            <w:r w:rsidR="00CB459C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ارسال 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می شود، 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این امواج پس از برخورد 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 دیوا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 داخلی</w:t>
                            </w:r>
                            <w:r w:rsidR="009F5FC3"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 منعکس شده و توسط همان پر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 دریافت می گردد. </w:t>
                            </w:r>
                          </w:p>
                          <w:p w14:paraId="7277FC5F" w14:textId="3090DB0F" w:rsidR="00AD1B41" w:rsidRDefault="00AD1B41" w:rsidP="00AD1B41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D1B41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امواج دریافتی توسط پراب به پالس های الکتریکی تبدیل و به دستگاه آلتراسونیک ارسال می</w:t>
                            </w:r>
                            <w:r w:rsidR="00B44E2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D1B41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گردد.</w:t>
                            </w:r>
                            <w:r w:rsidRPr="00AD1B41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237D538" w14:textId="77777777" w:rsidR="008B3C23" w:rsidRPr="008B3C23" w:rsidRDefault="008B3C23" w:rsidP="008B3C23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دستگاه آلتراسون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پس از انجام عمل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ات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تقو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ف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لتر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نگ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پالس ها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الکتر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در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آنها را به صورت س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گنال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 رو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صفحه نما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دستگاه نما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3C2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دهد. </w:t>
                            </w:r>
                          </w:p>
                          <w:p w14:paraId="7CCCD4BB" w14:textId="77777777" w:rsidR="008B3C23" w:rsidRPr="008B3C23" w:rsidRDefault="008B3C23" w:rsidP="008B3C23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B3C2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 وجود عیوب، یک سیگنال قبل از سیگنال پشت قطعه ایجاد می گردد که به سادگی قابل تشخیص و شناسایی می باشد.</w:t>
                            </w:r>
                          </w:p>
                          <w:p w14:paraId="403093C2" w14:textId="77777777" w:rsidR="008B3C23" w:rsidRPr="00CB459C" w:rsidRDefault="008B3C23" w:rsidP="008B3C23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3A846C4" w14:textId="58CCB34C" w:rsidR="004D00E9" w:rsidRDefault="004D00E9" w:rsidP="00B22716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52DEDE" w14:textId="77777777" w:rsidR="00292864" w:rsidRDefault="00292864" w:rsidP="00046EB1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721BFF" w14:textId="77777777" w:rsidR="00CC1DAB" w:rsidRPr="007A26F0" w:rsidRDefault="00CC1DAB" w:rsidP="00046EB1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F723" id="Text Box 37" o:spid="_x0000_s1027" type="#_x0000_t202" style="position:absolute;margin-left:156.4pt;margin-top:264.6pt;width:199.6pt;height:4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Uo4gEAALcDAAAOAAAAZHJzL2Uyb0RvYy54bWysU9uO0zAQfUfiHyy/06TdbYGo6WrZ1SKk&#10;5SItfIDj2IlF4jFjt0n5esZO2i3whnixPB77zJwzx9ubse/YQaE3YEu+XOScKSuhNrYp+bevD6/e&#10;cO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1FA124D" w14:textId="154308F7" w:rsidR="003821B0" w:rsidRDefault="003821B0" w:rsidP="003821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21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تحت فشار و سیلندرهای گاز خودرو </w:t>
                      </w:r>
                      <w:r w:rsidRPr="003821B0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 بدون ایجاد</w:t>
                      </w:r>
                      <w:r w:rsidRPr="003821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821B0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تخریب</w:t>
                      </w:r>
                      <w:r w:rsidRPr="003821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="00772AA7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م</w:t>
                      </w:r>
                      <w:r w:rsidRPr="003821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وجب تشخیص عیوب می گردد. </w:t>
                      </w:r>
                    </w:p>
                    <w:p w14:paraId="2523D677" w14:textId="2B1F11C9" w:rsidR="008B3C23" w:rsidRPr="008B3C23" w:rsidRDefault="008B3C23" w:rsidP="003821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تست آلتراسونیک، کاربردی ترین تست غیرمخرب در شناسایی عیوب در این محصولات می باشد و امروزه به طور</w:t>
                      </w:r>
                    </w:p>
                    <w:p w14:paraId="211EAAA9" w14:textId="1C03B68C" w:rsidR="00BA715F" w:rsidRDefault="002219BB" w:rsidP="002219BB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Times New Roman" w:eastAsia="Times New Roman" w:hAnsi="Times New Roman" w:cs="B Zar"/>
                          <w:sz w:val="27"/>
                          <w:szCs w:val="27"/>
                          <w:rtl/>
                          <w:lang w:bidi="fa-IR"/>
                        </w:rPr>
                      </w:pPr>
                      <w:r w:rsidRPr="002219BB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گسترده در صنایع </w:t>
                      </w:r>
                      <w:r w:rsidR="00715B62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مختلف </w:t>
                      </w:r>
                      <w:r w:rsidRPr="002219BB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استفاده می گردد.</w:t>
                      </w:r>
                      <w:r w:rsidRPr="002219BB">
                        <w:rPr>
                          <w:rFonts w:ascii="Times New Roman" w:eastAsia="Times New Roman" w:hAnsi="Times New Roman" w:cs="B Zar" w:hint="cs"/>
                          <w:sz w:val="27"/>
                          <w:szCs w:val="27"/>
                          <w:rtl/>
                          <w:lang w:bidi="fa-IR"/>
                        </w:rPr>
                        <w:t xml:space="preserve"> </w:t>
                      </w:r>
                    </w:p>
                    <w:p w14:paraId="3D922591" w14:textId="3CB965CB" w:rsidR="00CB459C" w:rsidRDefault="00292864" w:rsidP="00CB459C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تست آلتراسونیک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، امواج فراصوت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توسط یک پر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ب، به داخل </w:t>
                      </w:r>
                      <w:r w:rsidR="00A20BF1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قطعه</w:t>
                      </w:r>
                      <w:r w:rsidR="00CB459C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ارسال 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می شود، 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این امواج پس از برخورد 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ه دیوا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ر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ه داخلی</w:t>
                      </w:r>
                      <w:r w:rsidR="009F5FC3"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، منعکس شده و توسط همان پر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</w:t>
                      </w: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 دریافت می گردد. </w:t>
                      </w:r>
                    </w:p>
                    <w:p w14:paraId="7277FC5F" w14:textId="3090DB0F" w:rsidR="00AD1B41" w:rsidRDefault="00AD1B41" w:rsidP="00AD1B41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D1B41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امواج دریافتی توسط پراب به پالس های الکتریکی تبدیل و به دستگاه آلتراسونیک ارسال می</w:t>
                      </w:r>
                      <w:r w:rsidR="00B44E2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D1B41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گردد.</w:t>
                      </w:r>
                      <w:r w:rsidRPr="00AD1B41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4237D538" w14:textId="77777777" w:rsidR="008B3C23" w:rsidRPr="008B3C23" w:rsidRDefault="008B3C23" w:rsidP="008B3C23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دستگاه آلتراسون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ک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پس از انجام عمل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ات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تقو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ف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لتر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نگ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پالس ها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الکتر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ک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در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افت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آنها را به صورت س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گنال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 رو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صفحه نما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دستگاه نما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8B3C2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دهد. </w:t>
                      </w:r>
                    </w:p>
                    <w:p w14:paraId="7CCCD4BB" w14:textId="77777777" w:rsidR="008B3C23" w:rsidRPr="008B3C23" w:rsidRDefault="008B3C23" w:rsidP="008B3C23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B3C2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در صورت وجود عیوب، یک سیگنال قبل از سیگنال پشت قطعه ایجاد می گردد که به سادگی قابل تشخیص و شناسایی می باشد.</w:t>
                      </w:r>
                    </w:p>
                    <w:p w14:paraId="403093C2" w14:textId="77777777" w:rsidR="008B3C23" w:rsidRPr="00CB459C" w:rsidRDefault="008B3C23" w:rsidP="008B3C23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3A846C4" w14:textId="58CCB34C" w:rsidR="004D00E9" w:rsidRDefault="004D00E9" w:rsidP="00B22716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52DEDE" w14:textId="77777777" w:rsidR="00292864" w:rsidRDefault="00292864" w:rsidP="00046EB1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721BFF" w14:textId="77777777" w:rsidR="00CC1DAB" w:rsidRPr="007A26F0" w:rsidRDefault="00CC1DAB" w:rsidP="00046EB1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1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7B3DB" wp14:editId="3BABB9D2">
                <wp:simplePos x="0" y="0"/>
                <wp:positionH relativeFrom="column">
                  <wp:posOffset>4631599</wp:posOffset>
                </wp:positionH>
                <wp:positionV relativeFrom="paragraph">
                  <wp:posOffset>3338921</wp:posOffset>
                </wp:positionV>
                <wp:extent cx="2644049" cy="5421086"/>
                <wp:effectExtent l="0" t="0" r="4445" b="825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049" cy="542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C9639" w14:textId="06C5AE5D" w:rsidR="00292864" w:rsidRPr="00292864" w:rsidRDefault="00292864" w:rsidP="006D180E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IRNazanin" w:hAnsi="IRNazanin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</w:pP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  <w:t xml:space="preserve">- </w:t>
                            </w:r>
                            <w:r w:rsidRPr="00292864">
                              <w:rPr>
                                <w:rFonts w:ascii="IRNazanin" w:hAnsi="IRNazanin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  <w:t>اهمیت بازرسی</w:t>
                            </w:r>
                            <w:r w:rsidR="005D1947">
                              <w:rPr>
                                <w:rFonts w:ascii="IRNazanin" w:hAnsi="IRNazanin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6D180E" w:rsidRPr="006D180E">
                              <w:rPr>
                                <w:rFonts w:ascii="IRNazanin" w:hAnsi="IRNazanin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  <w:t xml:space="preserve">مخازن </w:t>
                            </w:r>
                            <w:r w:rsidR="006D180E" w:rsidRPr="006D18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</w:p>
                          <w:p w14:paraId="2793F84F" w14:textId="6095526D" w:rsidR="00046938" w:rsidRDefault="002132E9" w:rsidP="00046938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در سال های اخیر</w:t>
                            </w: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، مصرف 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سوخت های گاز مایع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0469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LPG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و گاز طبیعی فشرده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0469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CNG</w:t>
                            </w:r>
                            <w:r w:rsidRPr="002132E9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="00CD5453" w:rsidRPr="00CD5453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جهت بهینه سازی و 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پیشگیری</w:t>
                            </w:r>
                            <w:r w:rsidR="00CD5453" w:rsidRPr="00CD5453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از ایجاد آلودگی های زیست محیطی بنزین </w:t>
                            </w: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افزایش یافته است</w:t>
                            </w:r>
                            <w:r w:rsidR="00CD5453" w:rsidRPr="00CD5453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.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متاسفانه</w:t>
                            </w:r>
                            <w:r w:rsidR="00CD5453" w:rsidRPr="00CD5453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هر ساله به دلیل ایجاد عیوب در فرایند تولید </w:t>
                            </w:r>
                            <w:r w:rsidR="00046938" w:rsidRPr="00046938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مخ</w:t>
                            </w:r>
                            <w:r w:rsidR="00046938" w:rsidRPr="00046938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ازن نگهداری این </w:t>
                            </w:r>
                            <w:r w:rsidR="00046938" w:rsidRPr="00046938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گاز</w:t>
                            </w:r>
                            <w:r w:rsidR="00046938" w:rsidRPr="00046938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ها 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و </w:t>
                            </w:r>
                            <w:r w:rsidR="00046938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عدم بازرسی های ادواری بعدی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،</w:t>
                            </w:r>
                            <w:r w:rsidR="00046938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موجب </w:t>
                            </w:r>
                            <w:r w:rsidR="00046938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انفجار و بروز</w:t>
                            </w:r>
                            <w:r w:rsidR="001D1374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حوادث ناگوار جانی و مالی فراوانی می شود.</w:t>
                            </w:r>
                          </w:p>
                          <w:p w14:paraId="59F90AD4" w14:textId="0366B429" w:rsidR="003E1931" w:rsidRDefault="003E1931" w:rsidP="00046938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  <w:r w:rsidRPr="003E1931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مطابق استانداردها</w:t>
                            </w:r>
                            <w:r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ی بین المللی</w:t>
                            </w:r>
                            <w:r w:rsidR="00011821" w:rsidRPr="00011821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نظیر </w:t>
                            </w:r>
                            <w:r w:rsidR="00011821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BS EN-11439</w:t>
                            </w:r>
                            <w:r w:rsidR="00130752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11821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و</w:t>
                            </w:r>
                            <w:r w:rsidR="00130752" w:rsidRPr="0013075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752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ISO6406 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0752" w:rsidRPr="0013075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و</w:t>
                            </w:r>
                            <w:r w:rsidRPr="003E1931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130752" w:rsidRPr="0013075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یا استاندارد ملی </w:t>
                            </w:r>
                            <w:r w:rsidR="00130752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"/>
                              </w:rPr>
                              <w:t>6792</w:t>
                            </w:r>
                            <w:r w:rsidR="00130752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ISIRI </w:t>
                            </w:r>
                            <w:r w:rsidR="00130752" w:rsidRPr="003821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علاوه بر </w:t>
                            </w:r>
                            <w:r w:rsidR="00130752" w:rsidRPr="0013075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انجام تست های متعدد در حین تولید،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122CE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بازرسی </w:t>
                            </w:r>
                            <w:r w:rsidR="0013075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ادواری </w:t>
                            </w:r>
                            <w:r w:rsidR="00E122CE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و عیب یابی </w:t>
                            </w:r>
                            <w:r w:rsidR="00130752" w:rsidRPr="0013075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این مخازن </w:t>
                            </w:r>
                            <w:r w:rsidRPr="003E1931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از اهمیت </w:t>
                            </w:r>
                            <w:r w:rsidR="00E122CE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بسیار بالایی</w:t>
                            </w:r>
                            <w:r w:rsidRPr="003E1931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برخوردار می باش</w:t>
                            </w:r>
                            <w:r w:rsid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</w:t>
                            </w:r>
                            <w:r w:rsidRPr="003E1931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15B62" w:rsidRP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و از بروز حوادث ناگوار احتمالی پیشگیری می نمای</w:t>
                            </w:r>
                            <w:r w:rsid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د</w:t>
                            </w:r>
                            <w:r w:rsidR="00715B62" w:rsidRP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>.</w:t>
                            </w:r>
                          </w:p>
                          <w:p w14:paraId="0750E911" w14:textId="7D208A5A" w:rsidR="00715B62" w:rsidRPr="00715B62" w:rsidRDefault="00715B62" w:rsidP="00715B62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</w:pPr>
                            <w:r w:rsidRPr="00292864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- تست آلتراسونیک</w:t>
                            </w:r>
                          </w:p>
                          <w:p w14:paraId="7660664C" w14:textId="2667F2E9" w:rsidR="001C34B4" w:rsidRPr="003821B0" w:rsidRDefault="00715B62" w:rsidP="003821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lang w:val="en" w:bidi="fa-IR"/>
                              </w:rPr>
                            </w:pPr>
                            <w:r w:rsidRP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امروزه پیشرفت های روزافزونی در فناوری های بازرسی تست غیر مخرب </w:t>
                            </w:r>
                            <w:r w:rsidRPr="005F63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"/>
                              </w:rPr>
                              <w:t>(</w:t>
                            </w:r>
                            <w:r w:rsidRPr="005F63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NDT</w:t>
                            </w:r>
                            <w:r w:rsidRPr="005F63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) </w:t>
                            </w:r>
                            <w:r w:rsidRPr="00715B62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صورت گرفته است که</w:t>
                            </w:r>
                            <w:r w:rsidRPr="00715B62">
                              <w:rPr>
                                <w:rFonts w:ascii="IRNazanin" w:hAnsi="IRNazanin" w:cs="2  Bar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با بررسی </w:t>
                            </w:r>
                            <w:r w:rsidR="005F63CF">
                              <w:rPr>
                                <w:rFonts w:ascii="IRNazanin" w:hAnsi="IRNazanin" w:cs="2  Ba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مخازن</w:t>
                            </w:r>
                            <w:r w:rsidR="003821B0" w:rsidRPr="003821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B3DB" id="Text Box 38" o:spid="_x0000_s1028" type="#_x0000_t202" style="position:absolute;margin-left:364.7pt;margin-top:262.9pt;width:208.2pt;height:4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360C9639" w14:textId="06C5AE5D" w:rsidR="00292864" w:rsidRPr="00292864" w:rsidRDefault="00292864" w:rsidP="006D180E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IRNazanin" w:hAnsi="IRNazanin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</w:pPr>
                      <w:r>
                        <w:rPr>
                          <w:rFonts w:ascii="IRNazanin" w:hAnsi="IRNazanin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  <w:t xml:space="preserve">- </w:t>
                      </w:r>
                      <w:r w:rsidRPr="00292864">
                        <w:rPr>
                          <w:rFonts w:ascii="IRNazanin" w:hAnsi="IRNazanin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  <w:t>اهمیت بازرسی</w:t>
                      </w:r>
                      <w:r w:rsidR="005D1947">
                        <w:rPr>
                          <w:rFonts w:ascii="IRNazanin" w:hAnsi="IRNazanin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  <w:t xml:space="preserve"> </w:t>
                      </w:r>
                      <w:r w:rsidR="006D180E" w:rsidRPr="006D180E">
                        <w:rPr>
                          <w:rFonts w:ascii="IRNazanin" w:hAnsi="IRNazanin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  <w:t xml:space="preserve">مخازن </w:t>
                      </w:r>
                      <w:r w:rsidR="006D180E" w:rsidRPr="006D180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  <w:t>CNG</w:t>
                      </w:r>
                    </w:p>
                    <w:p w14:paraId="2793F84F" w14:textId="6095526D" w:rsidR="00046938" w:rsidRDefault="002132E9" w:rsidP="00046938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</w:pP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در سال های اخیر</w:t>
                      </w:r>
                      <w:r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، مصرف 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سوخت های گاز مایع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04693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LPG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و گاز طبیعی فشرده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04693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CNG</w:t>
                      </w:r>
                      <w:r w:rsidRPr="002132E9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="00CD5453" w:rsidRPr="00CD5453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جهت بهینه سازی و 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پیشگیری</w:t>
                      </w:r>
                      <w:r w:rsidR="00CD5453" w:rsidRPr="00CD5453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از ایجاد آلودگی های زیست محیطی بنزین </w:t>
                      </w:r>
                      <w:r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افزایش یافته است</w:t>
                      </w:r>
                      <w:r w:rsidR="00CD5453" w:rsidRPr="00CD5453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.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متاسفانه</w:t>
                      </w:r>
                      <w:r w:rsidR="00CD5453" w:rsidRPr="00CD5453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هر ساله به دلیل ایجاد عیوب در فرایند تولید </w:t>
                      </w:r>
                      <w:r w:rsidR="00046938" w:rsidRPr="00046938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مخ</w:t>
                      </w:r>
                      <w:r w:rsidR="00046938" w:rsidRPr="00046938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ازن نگهداری این </w:t>
                      </w:r>
                      <w:r w:rsidR="00046938" w:rsidRPr="00046938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گاز</w:t>
                      </w:r>
                      <w:r w:rsidR="00046938" w:rsidRPr="00046938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ها 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و </w:t>
                      </w:r>
                      <w:r w:rsidR="00046938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عدم بازرسی های ادواری بعدی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،</w:t>
                      </w:r>
                      <w:r w:rsidR="00046938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موجب </w:t>
                      </w:r>
                      <w:r w:rsidR="00046938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انفجار و بروز</w:t>
                      </w:r>
                      <w:r w:rsidR="001D1374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حوادث ناگوار جانی و مالی فراوانی می شود.</w:t>
                      </w:r>
                    </w:p>
                    <w:p w14:paraId="59F90AD4" w14:textId="0366B429" w:rsidR="003E1931" w:rsidRDefault="003E1931" w:rsidP="00046938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</w:pPr>
                      <w:r w:rsidRPr="003E1931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مطابق استانداردها</w:t>
                      </w:r>
                      <w:r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ی بین المللی</w:t>
                      </w:r>
                      <w:r w:rsidR="00011821" w:rsidRPr="00011821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نظیر </w:t>
                      </w:r>
                      <w:r w:rsidR="00011821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BS EN-11439</w:t>
                      </w:r>
                      <w:r w:rsidR="00130752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11821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و</w:t>
                      </w:r>
                      <w:r w:rsidR="00130752" w:rsidRPr="0013075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30752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ISO6406 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30752" w:rsidRPr="0013075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و</w:t>
                      </w:r>
                      <w:r w:rsidRPr="003E1931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130752" w:rsidRPr="0013075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یا استاندارد ملی </w:t>
                      </w:r>
                      <w:r w:rsidR="00130752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"/>
                        </w:rPr>
                        <w:t>6792</w:t>
                      </w:r>
                      <w:r w:rsidR="00130752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ISIRI </w:t>
                      </w:r>
                      <w:r w:rsidR="00130752" w:rsidRPr="003821B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،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علاوه بر </w:t>
                      </w:r>
                      <w:r w:rsidR="00130752" w:rsidRPr="0013075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</w:rPr>
                        <w:t>انجام تست های متعدد در حین تولید،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122CE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بازرسی </w:t>
                      </w:r>
                      <w:r w:rsidR="0013075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ادواری </w:t>
                      </w:r>
                      <w:r w:rsidR="00E122CE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و عیب یابی </w:t>
                      </w:r>
                      <w:r w:rsidR="00130752" w:rsidRPr="0013075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این مخازن </w:t>
                      </w:r>
                      <w:r w:rsidRPr="003E1931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 xml:space="preserve">از اهمیت </w:t>
                      </w:r>
                      <w:r w:rsidR="00E122CE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>بسیار بالایی</w:t>
                      </w:r>
                      <w:r w:rsidRPr="003E1931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 xml:space="preserve"> برخوردار می باش</w:t>
                      </w:r>
                      <w:r w:rsid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>د</w:t>
                      </w:r>
                      <w:r w:rsidRPr="003E1931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15B62" w:rsidRP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و از بروز حوادث ناگوار احتمالی پیشگیری می نمای</w:t>
                      </w:r>
                      <w:r w:rsid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د</w:t>
                      </w:r>
                      <w:r w:rsidR="00715B62" w:rsidRP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>.</w:t>
                      </w:r>
                    </w:p>
                    <w:p w14:paraId="0750E911" w14:textId="7D208A5A" w:rsidR="00715B62" w:rsidRPr="00715B62" w:rsidRDefault="00715B62" w:rsidP="00715B62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</w:pPr>
                      <w:r w:rsidRPr="00292864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- تست آلتراسونیک</w:t>
                      </w:r>
                    </w:p>
                    <w:p w14:paraId="7660664C" w14:textId="2667F2E9" w:rsidR="001C34B4" w:rsidRPr="003821B0" w:rsidRDefault="00715B62" w:rsidP="003821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lang w:val="en" w:bidi="fa-IR"/>
                        </w:rPr>
                      </w:pPr>
                      <w:r w:rsidRP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/>
                        </w:rPr>
                        <w:t xml:space="preserve">امروزه پیشرفت های روزافزونی در فناوری های بازرسی تست غیر مخرب </w:t>
                      </w:r>
                      <w:r w:rsidRPr="005F63C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"/>
                        </w:rPr>
                        <w:t>(</w:t>
                      </w:r>
                      <w:r w:rsidRPr="005F63C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NDT</w:t>
                      </w:r>
                      <w:r w:rsidRPr="005F63C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" w:bidi="fa-IR"/>
                        </w:rPr>
                        <w:t xml:space="preserve">) </w:t>
                      </w:r>
                      <w:r w:rsidRPr="00715B62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>صورت گرفته است که</w:t>
                      </w:r>
                      <w:r w:rsidRPr="00715B62">
                        <w:rPr>
                          <w:rFonts w:ascii="IRNazanin" w:hAnsi="IRNazanin" w:cs="2  Baran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 xml:space="preserve"> با بررسی </w:t>
                      </w:r>
                      <w:r w:rsidR="005F63CF">
                        <w:rPr>
                          <w:rFonts w:ascii="IRNazanin" w:hAnsi="IRNazanin" w:cs="2  Baran" w:hint="cs"/>
                          <w:b/>
                          <w:bCs/>
                          <w:sz w:val="24"/>
                          <w:szCs w:val="24"/>
                          <w:rtl/>
                          <w:lang w:val="en" w:bidi="fa-IR"/>
                        </w:rPr>
                        <w:t>مخازن</w:t>
                      </w:r>
                      <w:r w:rsidR="003821B0" w:rsidRPr="003821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3C07">
        <w:rPr>
          <w:noProof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632E2264" wp14:editId="71CF10CF">
                <wp:simplePos x="0" y="0"/>
                <wp:positionH relativeFrom="margin">
                  <wp:posOffset>-3175</wp:posOffset>
                </wp:positionH>
                <wp:positionV relativeFrom="paragraph">
                  <wp:posOffset>689610</wp:posOffset>
                </wp:positionV>
                <wp:extent cx="7319963" cy="975360"/>
                <wp:effectExtent l="0" t="0" r="14605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963" cy="975360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182C19" id="Group 50" o:spid="_x0000_s1026" style="position:absolute;margin-left:-.25pt;margin-top:54.3pt;width:576.4pt;height:76.8pt;z-index:252065792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C03C07">
        <w:rPr>
          <w:noProof/>
        </w:rPr>
        <w:drawing>
          <wp:anchor distT="0" distB="0" distL="114300" distR="114300" simplePos="0" relativeHeight="252061696" behindDoc="0" locked="0" layoutInCell="1" allowOverlap="1" wp14:anchorId="3457621F" wp14:editId="477D19DF">
            <wp:simplePos x="0" y="0"/>
            <wp:positionH relativeFrom="margin">
              <wp:posOffset>1836420</wp:posOffset>
            </wp:positionH>
            <wp:positionV relativeFrom="margin">
              <wp:posOffset>1165860</wp:posOffset>
            </wp:positionV>
            <wp:extent cx="2795905" cy="2362200"/>
            <wp:effectExtent l="190500" t="190500" r="194945" b="190500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07" w:rsidRPr="00C03C07">
        <w:rPr>
          <w:noProof/>
        </w:rPr>
        <w:drawing>
          <wp:anchor distT="0" distB="0" distL="114300" distR="114300" simplePos="0" relativeHeight="252060672" behindDoc="0" locked="0" layoutInCell="1" allowOverlap="1" wp14:anchorId="16A4205A" wp14:editId="5045361B">
            <wp:simplePos x="0" y="0"/>
            <wp:positionH relativeFrom="margin">
              <wp:posOffset>152400</wp:posOffset>
            </wp:positionH>
            <wp:positionV relativeFrom="margin">
              <wp:posOffset>2049780</wp:posOffset>
            </wp:positionV>
            <wp:extent cx="1520190" cy="1363980"/>
            <wp:effectExtent l="133350" t="76200" r="80010" b="140970"/>
            <wp:wrapSquare wrapText="bothSides"/>
            <wp:docPr id="917" name="Picture 917" descr="CNG Cylinder - AKIJ MO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NG Cylinder - AKIJ MOT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63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7B">
        <w:rPr>
          <w:noProof/>
        </w:rPr>
        <w:drawing>
          <wp:anchor distT="0" distB="0" distL="114300" distR="114300" simplePos="0" relativeHeight="252052480" behindDoc="0" locked="0" layoutInCell="1" allowOverlap="1" wp14:anchorId="606384EA" wp14:editId="13B95012">
            <wp:simplePos x="0" y="0"/>
            <wp:positionH relativeFrom="margin">
              <wp:posOffset>50165</wp:posOffset>
            </wp:positionH>
            <wp:positionV relativeFrom="margin">
              <wp:posOffset>3688080</wp:posOffset>
            </wp:positionV>
            <wp:extent cx="1684020" cy="1211580"/>
            <wp:effectExtent l="133350" t="57150" r="87630" b="1409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11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7B">
        <w:rPr>
          <w:noProof/>
        </w:rPr>
        <w:drawing>
          <wp:anchor distT="0" distB="0" distL="114300" distR="114300" simplePos="0" relativeHeight="252053504" behindDoc="0" locked="0" layoutInCell="1" allowOverlap="1" wp14:anchorId="02F0181E" wp14:editId="6857FAC1">
            <wp:simplePos x="0" y="0"/>
            <wp:positionH relativeFrom="margin">
              <wp:posOffset>83820</wp:posOffset>
            </wp:positionH>
            <wp:positionV relativeFrom="margin">
              <wp:posOffset>5036820</wp:posOffset>
            </wp:positionV>
            <wp:extent cx="1646555" cy="3858260"/>
            <wp:effectExtent l="133350" t="76200" r="86995" b="1422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858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C3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45743E60" wp14:editId="5BFBB36D">
                <wp:simplePos x="0" y="0"/>
                <wp:positionH relativeFrom="column">
                  <wp:posOffset>2126615</wp:posOffset>
                </wp:positionH>
                <wp:positionV relativeFrom="page">
                  <wp:posOffset>9264015</wp:posOffset>
                </wp:positionV>
                <wp:extent cx="4627129" cy="775854"/>
                <wp:effectExtent l="0" t="0" r="2540" b="5715"/>
                <wp:wrapNone/>
                <wp:docPr id="9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129" cy="77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86CB3" w14:textId="6D97CFD5" w:rsidR="009614BD" w:rsidRPr="00547979" w:rsidRDefault="009614BD" w:rsidP="00547979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نشانی : تهران – بلوار آیت الله کاشانی، بعد از خیابان نجف زاده فروتن، ساختمان ایران، </w:t>
                            </w: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پلاک ۱۹، واحد  </w:t>
                            </w:r>
                            <w:r w:rsidR="008D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۳</w:t>
                            </w: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 </w:t>
                            </w:r>
                          </w:p>
                          <w:p w14:paraId="5A4C7D6A" w14:textId="727E9242" w:rsidR="009614BD" w:rsidRPr="00547979" w:rsidRDefault="009614BD" w:rsidP="00547979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تلفن: ۴۴۰۵۸۳۵۳-۰۲۱ و ۴۴۰۵۷۶۴۶-۰۲۱و ۸۸۶۸۰۰۸۳-</w:t>
                            </w: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۰۲۱</w:t>
                            </w:r>
                            <w:r w:rsidR="00547979" w:rsidRPr="0054797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فکس : ۴۴۰۵۵۴۷۴</w:t>
                            </w:r>
                          </w:p>
                          <w:p w14:paraId="43742E7D" w14:textId="77777777" w:rsidR="009614BD" w:rsidRPr="00547979" w:rsidRDefault="009614BD" w:rsidP="00547979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website: www.PejvakRayan.com</w:t>
                            </w:r>
                          </w:p>
                          <w:p w14:paraId="5B28493A" w14:textId="77777777" w:rsidR="009614BD" w:rsidRPr="00547979" w:rsidRDefault="009614BD" w:rsidP="00547979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lang w:val="en"/>
                              </w:rPr>
                            </w:pPr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e_</w:t>
                            </w:r>
                            <w:proofErr w:type="gramStart"/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mail:Info@PejvakRayan.com</w:t>
                            </w:r>
                            <w:proofErr w:type="gramEnd"/>
                            <w:r w:rsidRPr="0054797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3E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67.45pt;margin-top:729.45pt;width:364.35pt;height:61.1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2DC86CB3" w14:textId="6D97CFD5" w:rsidR="009614BD" w:rsidRPr="00547979" w:rsidRDefault="009614BD" w:rsidP="00547979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</w:pP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نشانی : تهران – بلوار آیت الله کاشانی، بعد از خیابان نجف زاده فروتن، ساختمان ایران، </w:t>
                      </w: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پلاک ۱۹، واحد  </w:t>
                      </w:r>
                      <w:r w:rsidR="008D6EF3">
                        <w:rPr>
                          <w:rFonts w:asciiTheme="majorBidi" w:hAnsiTheme="majorBidi" w:cstheme="majorBidi" w:hint="cs"/>
                          <w:b/>
                          <w:bCs/>
                          <w:w w:val="90"/>
                          <w:rtl/>
                          <w:lang w:val="en" w:bidi="fa-IR"/>
                        </w:rPr>
                        <w:t>۳</w:t>
                      </w: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 </w:t>
                      </w:r>
                    </w:p>
                    <w:p w14:paraId="5A4C7D6A" w14:textId="727E9242" w:rsidR="009614BD" w:rsidRPr="00547979" w:rsidRDefault="009614BD" w:rsidP="00547979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تلفن: ۴۴۰۵۸۳۵۳-۰۲۱ و ۴۴۰۵۷۶۴۶-۰۲۱و ۸۸۶۸۰۰۸۳-</w:t>
                      </w: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۰۲۱</w:t>
                      </w:r>
                      <w:r w:rsidR="00547979" w:rsidRPr="0054797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فکس : ۴۴۰۵۵۴۷۴</w:t>
                      </w:r>
                    </w:p>
                    <w:p w14:paraId="43742E7D" w14:textId="77777777" w:rsidR="009614BD" w:rsidRPr="00547979" w:rsidRDefault="009614BD" w:rsidP="00547979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</w:pP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website: www.PejvakRayan.com</w:t>
                      </w:r>
                    </w:p>
                    <w:p w14:paraId="5B28493A" w14:textId="77777777" w:rsidR="009614BD" w:rsidRPr="00547979" w:rsidRDefault="009614BD" w:rsidP="00547979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lang w:val="en"/>
                        </w:rPr>
                      </w:pPr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e_</w:t>
                      </w:r>
                      <w:proofErr w:type="gramStart"/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mail:Info@PejvakRayan.com</w:t>
                      </w:r>
                      <w:proofErr w:type="gramEnd"/>
                      <w:r w:rsidRPr="0054797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02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D84E0" wp14:editId="20EDC373">
                <wp:simplePos x="0" y="0"/>
                <wp:positionH relativeFrom="column">
                  <wp:posOffset>4785360</wp:posOffset>
                </wp:positionH>
                <wp:positionV relativeFrom="paragraph">
                  <wp:posOffset>1322070</wp:posOffset>
                </wp:positionV>
                <wp:extent cx="2449830" cy="1653540"/>
                <wp:effectExtent l="0" t="0" r="7620" b="381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B53FA2" w14:textId="468592EA" w:rsidR="00EC159D" w:rsidRPr="00CC3B88" w:rsidRDefault="0071536F" w:rsidP="006D180E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CC3B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- </w:t>
                            </w:r>
                            <w:r w:rsidR="00720625" w:rsidRPr="00CC3B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>اهمیت بازرسی</w:t>
                            </w:r>
                            <w:r w:rsidR="00156F48" w:rsidRPr="00CC3B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6D180E" w:rsidRPr="006D18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مخازن </w:t>
                            </w:r>
                            <w:r w:rsidR="006D180E" w:rsidRPr="006D18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</w:p>
                          <w:p w14:paraId="0609FC81" w14:textId="77777777" w:rsidR="0071536F" w:rsidRPr="00CC3B88" w:rsidRDefault="0071536F" w:rsidP="00DA1440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9A24171" w14:textId="744CF1F9" w:rsidR="00EC159D" w:rsidRPr="00CC3B88" w:rsidRDefault="0071536F" w:rsidP="00DA1440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  <w:r w:rsidRPr="00CC3B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- </w:t>
                            </w:r>
                            <w:r w:rsidR="002F4723" w:rsidRPr="00CC3B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>تست آلتراسونیک</w:t>
                            </w:r>
                          </w:p>
                          <w:p w14:paraId="4FE949E3" w14:textId="77777777" w:rsidR="0071536F" w:rsidRPr="00CC3B88" w:rsidRDefault="0071536F" w:rsidP="00DA1440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</w:p>
                          <w:p w14:paraId="685FB45F" w14:textId="32BB36CD" w:rsidR="002F4723" w:rsidRPr="00CC3B88" w:rsidRDefault="0071536F" w:rsidP="00DA1440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  <w:r w:rsidRPr="00CC3B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- </w:t>
                            </w:r>
                            <w:r w:rsidR="002F4723" w:rsidRPr="00CC3B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>شرکت پژواک رایان صنایع دقیق</w:t>
                            </w:r>
                          </w:p>
                          <w:p w14:paraId="63A350A8" w14:textId="77777777" w:rsidR="0071536F" w:rsidRPr="00CC3B88" w:rsidRDefault="0071536F" w:rsidP="00DA1440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</w:pPr>
                          </w:p>
                          <w:p w14:paraId="4D43BA4D" w14:textId="77777777" w:rsidR="00317BBB" w:rsidRPr="00317BBB" w:rsidRDefault="0071536F" w:rsidP="00317BBB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C3B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- </w:t>
                            </w:r>
                            <w:r w:rsidR="00317BBB" w:rsidRPr="00317BB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سیستم بازرسی، تست و عیب یابی آلتراسونیک مخازن </w:t>
                            </w:r>
                            <w:r w:rsidR="00317BBB" w:rsidRPr="00317BBB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</w:p>
                          <w:p w14:paraId="31AFF5EA" w14:textId="0CBE81E7" w:rsidR="00720625" w:rsidRPr="00CC3B88" w:rsidRDefault="00A8798A" w:rsidP="00A8798A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798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A8798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pacing w:val="8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(FLAW HUNTER CNG 9506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84E0" id="Text Box 39" o:spid="_x0000_s1030" type="#_x0000_t202" style="position:absolute;margin-left:376.8pt;margin-top:104.1pt;width:192.9pt;height:1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02B53FA2" w14:textId="468592EA" w:rsidR="00EC159D" w:rsidRPr="00CC3B88" w:rsidRDefault="0071536F" w:rsidP="006D180E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CC3B88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 xml:space="preserve">- </w:t>
                      </w:r>
                      <w:r w:rsidR="00720625" w:rsidRPr="00CC3B8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>اهمیت بازرسی</w:t>
                      </w:r>
                      <w:r w:rsidR="00156F48" w:rsidRPr="00CC3B88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6D180E" w:rsidRPr="006D180E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  <w:t xml:space="preserve">مخازن </w:t>
                      </w:r>
                      <w:r w:rsidR="006D180E" w:rsidRPr="006D180E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bidi="fa-IR"/>
                        </w:rPr>
                        <w:t>CNG</w:t>
                      </w:r>
                    </w:p>
                    <w:p w14:paraId="0609FC81" w14:textId="77777777" w:rsidR="0071536F" w:rsidRPr="00CC3B88" w:rsidRDefault="0071536F" w:rsidP="00DA1440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9A24171" w14:textId="744CF1F9" w:rsidR="00EC159D" w:rsidRPr="00CC3B88" w:rsidRDefault="0071536F" w:rsidP="00DA1440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</w:pPr>
                      <w:r w:rsidRPr="00CC3B88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 xml:space="preserve">- </w:t>
                      </w:r>
                      <w:r w:rsidR="002F4723" w:rsidRPr="00CC3B8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>تست آلتراسونیک</w:t>
                      </w:r>
                    </w:p>
                    <w:p w14:paraId="4FE949E3" w14:textId="77777777" w:rsidR="0071536F" w:rsidRPr="00CC3B88" w:rsidRDefault="0071536F" w:rsidP="00DA1440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</w:pPr>
                    </w:p>
                    <w:p w14:paraId="685FB45F" w14:textId="32BB36CD" w:rsidR="002F4723" w:rsidRPr="00CC3B88" w:rsidRDefault="0071536F" w:rsidP="00DA1440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</w:pPr>
                      <w:r w:rsidRPr="00CC3B88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 xml:space="preserve">- </w:t>
                      </w:r>
                      <w:r w:rsidR="002F4723" w:rsidRPr="00CC3B8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>شرکت پژواک رایان صنایع دقیق</w:t>
                      </w:r>
                    </w:p>
                    <w:p w14:paraId="63A350A8" w14:textId="77777777" w:rsidR="0071536F" w:rsidRPr="00CC3B88" w:rsidRDefault="0071536F" w:rsidP="00DA1440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</w:pPr>
                    </w:p>
                    <w:p w14:paraId="4D43BA4D" w14:textId="77777777" w:rsidR="00317BBB" w:rsidRPr="00317BBB" w:rsidRDefault="0071536F" w:rsidP="00317BBB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bidi="fa-IR"/>
                        </w:rPr>
                      </w:pPr>
                      <w:r w:rsidRPr="00CC3B88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/>
                        </w:rPr>
                        <w:t xml:space="preserve">- </w:t>
                      </w:r>
                      <w:r w:rsidR="00317BBB" w:rsidRPr="00317BBB">
                        <w:rPr>
                          <w:rFonts w:asciiTheme="majorBidi" w:hAnsiTheme="majorBidi" w:cs="Times New Roman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  <w:t xml:space="preserve">سیستم بازرسی، تست و عیب یابی آلتراسونیک مخازن </w:t>
                      </w:r>
                      <w:r w:rsidR="00317BBB" w:rsidRPr="00317BBB"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bidi="fa-IR"/>
                        </w:rPr>
                        <w:t>CNG</w:t>
                      </w:r>
                    </w:p>
                    <w:p w14:paraId="31AFF5EA" w14:textId="0CBE81E7" w:rsidR="00720625" w:rsidRPr="00CC3B88" w:rsidRDefault="00A8798A" w:rsidP="00A8798A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A8798A">
                        <w:rPr>
                          <w:rFonts w:asciiTheme="majorBidi" w:hAnsiTheme="majorBidi" w:cs="Times New Roman" w:hint="cs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A8798A"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pacing w:val="8"/>
                          <w:w w:val="90"/>
                          <w:sz w:val="24"/>
                          <w:szCs w:val="24"/>
                          <w:lang w:bidi="fa-IR"/>
                        </w:rPr>
                        <w:t>(FLAW HUNTER CNG 9506</w:t>
                      </w:r>
                    </w:p>
                  </w:txbxContent>
                </v:textbox>
              </v:shape>
            </w:pict>
          </mc:Fallback>
        </mc:AlternateContent>
      </w:r>
      <w:r w:rsidR="00C135EA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655EADD0" wp14:editId="27BDF4D1">
                <wp:simplePos x="0" y="0"/>
                <wp:positionH relativeFrom="margin">
                  <wp:posOffset>4678680</wp:posOffset>
                </wp:positionH>
                <wp:positionV relativeFrom="paragraph">
                  <wp:posOffset>582929</wp:posOffset>
                </wp:positionV>
                <wp:extent cx="2637790" cy="2662555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266255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CDD52" id="Rectangle 3" o:spid="_x0000_s1026" style="position:absolute;margin-left:368.4pt;margin-top:45.9pt;width:207.7pt;height:209.65pt;z-index:2516520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" fillcolor="#60c" stroked="f">
                <v:textbox inset="2.88pt,2.88pt,2.88pt,2.88pt"/>
                <w10:wrap anchorx="margin"/>
              </v:rect>
            </w:pict>
          </mc:Fallback>
        </mc:AlternateContent>
      </w:r>
      <w:r w:rsidR="000A15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3ED7" wp14:editId="4731729D">
                <wp:simplePos x="0" y="0"/>
                <wp:positionH relativeFrom="column">
                  <wp:posOffset>572135</wp:posOffset>
                </wp:positionH>
                <wp:positionV relativeFrom="paragraph">
                  <wp:posOffset>9003030</wp:posOffset>
                </wp:positionV>
                <wp:extent cx="1455420" cy="355600"/>
                <wp:effectExtent l="0" t="0" r="0" b="635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39363" w14:textId="77777777" w:rsidR="000A153F" w:rsidRPr="000A153F" w:rsidRDefault="000A153F" w:rsidP="000A153F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سازنده سیستم ها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، تجهیزات و 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پراب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ها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ی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تست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 آلتراسونیک</w:t>
                            </w:r>
                          </w:p>
                          <w:p w14:paraId="6385981A" w14:textId="2A7EF396" w:rsidR="00EC159D" w:rsidRPr="00820F22" w:rsidRDefault="00EC159D" w:rsidP="00B5349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3ED7" id="Text Box 26" o:spid="_x0000_s1031" type="#_x0000_t202" style="position:absolute;margin-left:45.05pt;margin-top:708.9pt;width:114.6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63539363" w14:textId="77777777" w:rsidR="000A153F" w:rsidRPr="000A153F" w:rsidRDefault="000A153F" w:rsidP="000A153F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سازنده سیستم ها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، تجهیزات و 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پراب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ها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ی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تست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 آلتراسونیک</w:t>
                      </w:r>
                    </w:p>
                    <w:p w14:paraId="6385981A" w14:textId="2A7EF396" w:rsidR="00EC159D" w:rsidRPr="00820F22" w:rsidRDefault="00EC159D" w:rsidP="00B5349D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314">
        <w:rPr>
          <w:noProof/>
        </w:rPr>
        <w:t xml:space="preserve"> </w:t>
      </w:r>
      <w:r w:rsidR="00E721B0">
        <w:rPr>
          <w:noProof/>
        </w:rPr>
        <w:drawing>
          <wp:anchor distT="0" distB="0" distL="114300" distR="114300" simplePos="0" relativeHeight="252071936" behindDoc="0" locked="0" layoutInCell="1" allowOverlap="1" wp14:anchorId="68FD4DC8" wp14:editId="589DDFF3">
            <wp:simplePos x="0" y="0"/>
            <wp:positionH relativeFrom="margin">
              <wp:posOffset>6835140</wp:posOffset>
            </wp:positionH>
            <wp:positionV relativeFrom="margin">
              <wp:posOffset>9044940</wp:posOffset>
            </wp:positionV>
            <wp:extent cx="658495" cy="670560"/>
            <wp:effectExtent l="0" t="0" r="825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B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DCD90" wp14:editId="4C2E2FBD">
                <wp:simplePos x="0" y="0"/>
                <wp:positionH relativeFrom="column">
                  <wp:posOffset>713509</wp:posOffset>
                </wp:positionH>
                <wp:positionV relativeFrom="paragraph">
                  <wp:posOffset>8761269</wp:posOffset>
                </wp:positionV>
                <wp:extent cx="1532255" cy="311208"/>
                <wp:effectExtent l="0" t="0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1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9D9B3" w14:textId="04673C2F" w:rsidR="00EC159D" w:rsidRPr="00E70BF7" w:rsidRDefault="00B534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E70B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pacing w:val="20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پژواک رایان صنایع دقیق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CD90" id="Text Box 18" o:spid="_x0000_s1032" type="#_x0000_t202" style="position:absolute;margin-left:56.2pt;margin-top:689.85pt;width:120.6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4E9D9B3" w14:textId="04673C2F" w:rsidR="00EC159D" w:rsidRPr="00E70BF7" w:rsidRDefault="00B5349D" w:rsidP="00EC159D">
                      <w:pPr>
                        <w:widowControl w:val="0"/>
                        <w:spacing w:line="320" w:lineRule="exac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E70BF7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pacing w:val="20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پژواک رایان صنایع دقیق</w:t>
                      </w:r>
                    </w:p>
                  </w:txbxContent>
                </v:textbox>
              </v:shape>
            </w:pict>
          </mc:Fallback>
        </mc:AlternateContent>
      </w:r>
      <w:r w:rsidR="00E70BF7">
        <w:rPr>
          <w:noProof/>
        </w:rPr>
        <w:drawing>
          <wp:anchor distT="0" distB="0" distL="114300" distR="114300" simplePos="0" relativeHeight="251728896" behindDoc="0" locked="0" layoutInCell="1" allowOverlap="1" wp14:anchorId="5F35869A" wp14:editId="79C89668">
            <wp:simplePos x="0" y="0"/>
            <wp:positionH relativeFrom="margin">
              <wp:posOffset>-275359</wp:posOffset>
            </wp:positionH>
            <wp:positionV relativeFrom="margin">
              <wp:posOffset>8921750</wp:posOffset>
            </wp:positionV>
            <wp:extent cx="1045210" cy="784860"/>
            <wp:effectExtent l="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BF7" w:rsidRPr="00007B1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E0A17A" wp14:editId="1D7F2E68">
                <wp:simplePos x="0" y="0"/>
                <wp:positionH relativeFrom="margin">
                  <wp:posOffset>2063692</wp:posOffset>
                </wp:positionH>
                <wp:positionV relativeFrom="page">
                  <wp:posOffset>9254836</wp:posOffset>
                </wp:positionV>
                <wp:extent cx="5465214" cy="748030"/>
                <wp:effectExtent l="0" t="0" r="2540" b="0"/>
                <wp:wrapNone/>
                <wp:docPr id="89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214" cy="7480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1273" id="Rectangle 37" o:spid="_x0000_s1026" style="position:absolute;margin-left:162.5pt;margin-top:728.75pt;width:430.35pt;height:58.9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" fillcolor="#c9f" stroked="f">
                <w10:wrap anchorx="margin" anchory="page"/>
              </v:rect>
            </w:pict>
          </mc:Fallback>
        </mc:AlternateContent>
      </w:r>
      <w:r w:rsidR="009614B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7E1B6E" wp14:editId="71FDD2A1">
                <wp:simplePos x="0" y="0"/>
                <wp:positionH relativeFrom="column">
                  <wp:posOffset>6833755</wp:posOffset>
                </wp:positionH>
                <wp:positionV relativeFrom="paragraph">
                  <wp:posOffset>8762769</wp:posOffset>
                </wp:positionV>
                <wp:extent cx="699655" cy="726845"/>
                <wp:effectExtent l="0" t="0" r="24765" b="16510"/>
                <wp:wrapNone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5" cy="72684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C9DE" id="Rectangle 901" o:spid="_x0000_s1026" style="position:absolute;margin-left:538.1pt;margin-top:690pt;width:55.1pt;height:5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" fillcolor="#60c" strokecolor="#34497d" strokeweight="1pt"/>
            </w:pict>
          </mc:Fallback>
        </mc:AlternateContent>
      </w:r>
      <w:r w:rsidR="00007B1D">
        <w:br w:type="page"/>
      </w:r>
    </w:p>
    <w:p w14:paraId="089AFAF1" w14:textId="7EE9CF33" w:rsidR="00D4497E" w:rsidRDefault="00941C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EFC490" wp14:editId="35AC1B2A">
                <wp:simplePos x="0" y="0"/>
                <wp:positionH relativeFrom="margin">
                  <wp:posOffset>1744980</wp:posOffset>
                </wp:positionH>
                <wp:positionV relativeFrom="paragraph">
                  <wp:posOffset>45720</wp:posOffset>
                </wp:positionV>
                <wp:extent cx="5412105" cy="350520"/>
                <wp:effectExtent l="0" t="0" r="0" b="0"/>
                <wp:wrapNone/>
                <wp:docPr id="9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7820D" w14:textId="04CAD474" w:rsidR="00317BBB" w:rsidRPr="00317BBB" w:rsidRDefault="00317BBB" w:rsidP="00A8798A">
                            <w:pPr>
                              <w:widowControl w:val="0"/>
                              <w:bidi/>
                              <w:spacing w:line="24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5" w:name="_Hlk101887090"/>
                            <w:r w:rsidRPr="00317BB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سیستم بازرسی، تست و عیب یابی آلتراسونیک مخازن </w:t>
                            </w:r>
                            <w:r w:rsidRPr="00317BBB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  <w:r w:rsidRPr="00317BB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798A" w:rsidRPr="00A8798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A8798A" w:rsidRPr="00A8798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(FLAW HUNTER CNG 9506</w:t>
                            </w:r>
                          </w:p>
                          <w:bookmarkEnd w:id="5"/>
                          <w:p w14:paraId="7B165C84" w14:textId="755BE4EB" w:rsidR="00187601" w:rsidRPr="00101F90" w:rsidRDefault="00187601" w:rsidP="004402FF">
                            <w:pPr>
                              <w:widowControl w:val="0"/>
                              <w:bidi/>
                              <w:spacing w:line="24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C490" id="_x0000_s1033" type="#_x0000_t202" style="position:absolute;margin-left:137.4pt;margin-top:3.6pt;width:426.15pt;height:27.6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8A7820D" w14:textId="04CAD474" w:rsidR="00317BBB" w:rsidRPr="00317BBB" w:rsidRDefault="00317BBB" w:rsidP="00A8798A">
                      <w:pPr>
                        <w:widowControl w:val="0"/>
                        <w:bidi/>
                        <w:spacing w:line="240" w:lineRule="auto"/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</w:pPr>
                      <w:bookmarkStart w:id="11" w:name="_Hlk101887090"/>
                      <w:r w:rsidRPr="00317BBB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  <w:t xml:space="preserve">سیستم بازرسی، تست و عیب یابی آلتراسونیک مخازن </w:t>
                      </w:r>
                      <w:r w:rsidRPr="00317BBB"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  <w:t>CNG</w:t>
                      </w:r>
                      <w:r w:rsidRPr="00317BBB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8798A" w:rsidRPr="00A8798A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A8798A" w:rsidRPr="00A8798A"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  <w:t>(FLAW HUNTER CNG 9506</w:t>
                      </w:r>
                    </w:p>
                    <w:bookmarkEnd w:id="11"/>
                    <w:p w14:paraId="7B165C84" w14:textId="755BE4EB" w:rsidR="00187601" w:rsidRPr="00101F90" w:rsidRDefault="00187601" w:rsidP="004402FF">
                      <w:pPr>
                        <w:widowControl w:val="0"/>
                        <w:bidi/>
                        <w:spacing w:line="240" w:lineRule="auto"/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74" w:rsidRPr="00007B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65D935" wp14:editId="1AC0E58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257415" cy="342900"/>
                <wp:effectExtent l="0" t="0" r="63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342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C835" id="Rectangle 36" o:spid="_x0000_s1026" style="position:absolute;margin-left:0;margin-top:0;width:571.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" fillcolor="#ccf" stroked="f">
                <w10:wrap anchorx="margin" anchory="margin"/>
              </v:rect>
            </w:pict>
          </mc:Fallback>
        </mc:AlternateContent>
      </w:r>
      <w:r w:rsidR="009614B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9F08853" wp14:editId="33F58F71">
                <wp:simplePos x="0" y="0"/>
                <wp:positionH relativeFrom="margin">
                  <wp:posOffset>0</wp:posOffset>
                </wp:positionH>
                <wp:positionV relativeFrom="page">
                  <wp:posOffset>13855</wp:posOffset>
                </wp:positionV>
                <wp:extent cx="1790700" cy="91440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950D" id="Rectangle 4" o:spid="_x0000_s1026" style="position:absolute;margin-left:0;margin-top:1.1pt;width:141pt;height:10in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" fillcolor="#60c" stroked="f">
                <v:textbox inset="2.88pt,2.88pt,2.88pt,2.88pt"/>
                <w10:wrap anchorx="margin" anchory="page"/>
              </v:rect>
            </w:pict>
          </mc:Fallback>
        </mc:AlternateContent>
      </w:r>
    </w:p>
    <w:p w14:paraId="53E0248C" w14:textId="6A1B430C" w:rsidR="0020734B" w:rsidRDefault="00E721B0" w:rsidP="008B3C23">
      <w:r>
        <w:rPr>
          <w:noProof/>
        </w:rPr>
        <w:drawing>
          <wp:anchor distT="0" distB="0" distL="114300" distR="114300" simplePos="0" relativeHeight="252073984" behindDoc="0" locked="0" layoutInCell="1" allowOverlap="1" wp14:anchorId="32E80627" wp14:editId="3F4172D0">
            <wp:simplePos x="0" y="0"/>
            <wp:positionH relativeFrom="margin">
              <wp:posOffset>6852285</wp:posOffset>
            </wp:positionH>
            <wp:positionV relativeFrom="margin">
              <wp:posOffset>9083040</wp:posOffset>
            </wp:positionV>
            <wp:extent cx="658495" cy="670560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8A" w:rsidRPr="00D4497E">
        <w:rPr>
          <w:noProof/>
        </w:rPr>
        <mc:AlternateContent>
          <mc:Choice Requires="wps">
            <w:drawing>
              <wp:anchor distT="36576" distB="36576" distL="36576" distR="36576" simplePos="0" relativeHeight="252049408" behindDoc="0" locked="0" layoutInCell="1" allowOverlap="1" wp14:anchorId="38E4EA7D" wp14:editId="02A52362">
                <wp:simplePos x="0" y="0"/>
                <wp:positionH relativeFrom="column">
                  <wp:posOffset>70122</wp:posOffset>
                </wp:positionH>
                <wp:positionV relativeFrom="page">
                  <wp:posOffset>2007326</wp:posOffset>
                </wp:positionV>
                <wp:extent cx="1676400" cy="3398520"/>
                <wp:effectExtent l="0" t="0" r="0" b="0"/>
                <wp:wrapNone/>
                <wp:docPr id="9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AA4D5" w14:textId="1571D9DE" w:rsidR="008B2B13" w:rsidRPr="008B2B13" w:rsidRDefault="008B2B13" w:rsidP="005F63CF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تست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آلتراسونیک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این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سیلندرها،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پرتو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های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فراصوتی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جهت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عمود</w:t>
                            </w:r>
                            <w:r w:rsidR="00397C10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بر دیواره سیلندر (با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زاویه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صفر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درجه)،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موازی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محور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سیلندر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زاویه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397C10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۴۵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درجه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عمود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محور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سیلندر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زاویه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۴۵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درجه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داخل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دیواره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مخزن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منتشر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می شود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پس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از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برخورد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عیوب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سط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ح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داخل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خارج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ی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این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امواج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منعکس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شده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صورت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سیگنال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A8798A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بر روی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صفحه</w:t>
                            </w:r>
                            <w:r w:rsidR="0060462E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ن</w:t>
                            </w:r>
                            <w:r w:rsidR="005F63CF" w:rsidRPr="005F63CF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/>
                              </w:rPr>
                              <w:t>ما</w:t>
                            </w:r>
                            <w:r w:rsidR="005F63CF" w:rsidRPr="005F63CF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="005F63CF" w:rsidRPr="005F63CF">
                              <w:rPr>
                                <w:rFonts w:ascii="Arial" w:hAnsi="Arial" w:cs="2  Baran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/>
                              </w:rPr>
                              <w:t>ش</w:t>
                            </w:r>
                            <w:r w:rsidR="005F63CF" w:rsidRPr="005F63CF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دستگاه</w:t>
                            </w:r>
                            <w:r w:rsidR="0060462E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،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نمایش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داده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می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شوند</w:t>
                            </w:r>
                            <w:r w:rsidRPr="008B2B13"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4FEC2D" w14:textId="77777777" w:rsidR="00751BAE" w:rsidRPr="007E3E7B" w:rsidRDefault="00751BAE" w:rsidP="00751BAE">
                            <w:pPr>
                              <w:widowControl w:val="0"/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EA7D" id="Text Box 29" o:spid="_x0000_s1034" type="#_x0000_t202" style="position:absolute;margin-left:5.5pt;margin-top:158.05pt;width:132pt;height:267.6pt;z-index:25204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8BAA4D5" w14:textId="1571D9DE" w:rsidR="008B2B13" w:rsidRPr="008B2B13" w:rsidRDefault="008B2B13" w:rsidP="005F63CF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تست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آلتراسونیک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این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سیلندرها،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پرتو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های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فراصوتی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جهت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عمود</w:t>
                      </w:r>
                      <w:r w:rsidR="00397C10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بر دیواره سیلندر (با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زاویه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صفر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درجه)،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موازی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با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محور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سیلندر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با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زاویه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397C10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۴۵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درجه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عمود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محور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سیلندر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با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زاویه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۴۵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درجه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داخل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دیواره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مخزن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منتشر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می شود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پس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از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برخورد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عیوب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سط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ح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داخل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خارج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ی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این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امواج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منعکس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شده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صورت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سیگنال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A8798A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بر روی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صفحه</w:t>
                      </w:r>
                      <w:r w:rsidR="0060462E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ن</w:t>
                      </w:r>
                      <w:r w:rsidR="005F63CF" w:rsidRPr="005F63CF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/>
                        </w:rPr>
                        <w:t>ما</w:t>
                      </w:r>
                      <w:r w:rsidR="005F63CF" w:rsidRPr="005F63CF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="005F63CF" w:rsidRPr="005F63CF">
                        <w:rPr>
                          <w:rFonts w:ascii="Arial" w:hAnsi="Arial" w:cs="2  Baran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/>
                        </w:rPr>
                        <w:t>ش</w:t>
                      </w:r>
                      <w:r w:rsidR="005F63CF" w:rsidRPr="005F63CF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/>
                        </w:rPr>
                        <w:t xml:space="preserve"> دستگاه</w:t>
                      </w:r>
                      <w:r w:rsidR="0060462E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،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نمایش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داده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می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8B2B13">
                        <w:rPr>
                          <w:rFonts w:ascii="Arial" w:hAnsi="Arial" w:cs="2  Bar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" w:bidi="fa-IR"/>
                        </w:rPr>
                        <w:t>شوند</w:t>
                      </w:r>
                      <w:r w:rsidRPr="008B2B13"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94FEC2D" w14:textId="77777777" w:rsidR="00751BAE" w:rsidRPr="007E3E7B" w:rsidRDefault="00751BAE" w:rsidP="00751BAE">
                      <w:pPr>
                        <w:widowControl w:val="0"/>
                        <w:bidi/>
                        <w:spacing w:after="0" w:line="240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8798A">
        <w:rPr>
          <w:noProof/>
        </w:rPr>
        <w:drawing>
          <wp:anchor distT="0" distB="0" distL="114300" distR="114300" simplePos="0" relativeHeight="252051456" behindDoc="0" locked="0" layoutInCell="1" allowOverlap="1" wp14:anchorId="0F69217B" wp14:editId="517B3569">
            <wp:simplePos x="0" y="0"/>
            <wp:positionH relativeFrom="margin">
              <wp:posOffset>68580</wp:posOffset>
            </wp:positionH>
            <wp:positionV relativeFrom="margin">
              <wp:posOffset>469175</wp:posOffset>
            </wp:positionV>
            <wp:extent cx="1651635" cy="1333500"/>
            <wp:effectExtent l="133350" t="76200" r="81915" b="133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3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8A">
        <w:rPr>
          <w:noProof/>
        </w:rPr>
        <w:drawing>
          <wp:anchor distT="0" distB="0" distL="114300" distR="114300" simplePos="0" relativeHeight="252057600" behindDoc="0" locked="0" layoutInCell="1" allowOverlap="1" wp14:anchorId="470E9813" wp14:editId="1221B0CE">
            <wp:simplePos x="0" y="0"/>
            <wp:positionH relativeFrom="margin">
              <wp:posOffset>320040</wp:posOffset>
            </wp:positionH>
            <wp:positionV relativeFrom="margin">
              <wp:posOffset>4810398</wp:posOffset>
            </wp:positionV>
            <wp:extent cx="1226820" cy="853440"/>
            <wp:effectExtent l="114300" t="76200" r="68580" b="13716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53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8A">
        <w:rPr>
          <w:noProof/>
        </w:rPr>
        <w:drawing>
          <wp:anchor distT="0" distB="0" distL="114300" distR="114300" simplePos="0" relativeHeight="252058624" behindDoc="0" locked="0" layoutInCell="1" allowOverlap="1" wp14:anchorId="4DA1145B" wp14:editId="59CC14DF">
            <wp:simplePos x="0" y="0"/>
            <wp:positionH relativeFrom="margin">
              <wp:posOffset>304800</wp:posOffset>
            </wp:positionH>
            <wp:positionV relativeFrom="margin">
              <wp:posOffset>5757454</wp:posOffset>
            </wp:positionV>
            <wp:extent cx="1234440" cy="853440"/>
            <wp:effectExtent l="114300" t="76200" r="60960" b="13716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53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8A">
        <w:rPr>
          <w:noProof/>
        </w:rPr>
        <w:drawing>
          <wp:anchor distT="0" distB="0" distL="114300" distR="114300" simplePos="0" relativeHeight="252059648" behindDoc="0" locked="0" layoutInCell="1" allowOverlap="1" wp14:anchorId="2F43CE44" wp14:editId="54632E14">
            <wp:simplePos x="0" y="0"/>
            <wp:positionH relativeFrom="margin">
              <wp:posOffset>312420</wp:posOffset>
            </wp:positionH>
            <wp:positionV relativeFrom="margin">
              <wp:posOffset>6688183</wp:posOffset>
            </wp:positionV>
            <wp:extent cx="1226820" cy="853440"/>
            <wp:effectExtent l="114300" t="76200" r="68580" b="137160"/>
            <wp:wrapSquare wrapText="bothSides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53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8A">
        <w:rPr>
          <w:noProof/>
        </w:rPr>
        <w:drawing>
          <wp:anchor distT="0" distB="0" distL="114300" distR="114300" simplePos="0" relativeHeight="252055552" behindDoc="0" locked="0" layoutInCell="1" allowOverlap="1" wp14:anchorId="62FAB1EB" wp14:editId="58C84CD3">
            <wp:simplePos x="0" y="0"/>
            <wp:positionH relativeFrom="margin">
              <wp:posOffset>51435</wp:posOffset>
            </wp:positionH>
            <wp:positionV relativeFrom="margin">
              <wp:posOffset>7608570</wp:posOffset>
            </wp:positionV>
            <wp:extent cx="1666875" cy="1213485"/>
            <wp:effectExtent l="133350" t="57150" r="85725" b="1390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3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53">
        <w:rPr>
          <w:noProof/>
        </w:rPr>
        <w:drawing>
          <wp:anchor distT="0" distB="0" distL="114300" distR="114300" simplePos="0" relativeHeight="252054528" behindDoc="0" locked="0" layoutInCell="1" allowOverlap="1" wp14:anchorId="4D968275" wp14:editId="0F9B0370">
            <wp:simplePos x="0" y="0"/>
            <wp:positionH relativeFrom="margin">
              <wp:posOffset>2029006</wp:posOffset>
            </wp:positionH>
            <wp:positionV relativeFrom="margin">
              <wp:posOffset>7421880</wp:posOffset>
            </wp:positionV>
            <wp:extent cx="2421255" cy="1329690"/>
            <wp:effectExtent l="114300" t="76200" r="55245" b="13716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329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08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DE83C06" wp14:editId="604D9483">
                <wp:simplePos x="0" y="0"/>
                <wp:positionH relativeFrom="column">
                  <wp:posOffset>1943644</wp:posOffset>
                </wp:positionH>
                <wp:positionV relativeFrom="page">
                  <wp:posOffset>748937</wp:posOffset>
                </wp:positionV>
                <wp:extent cx="2562225" cy="8260080"/>
                <wp:effectExtent l="0" t="0" r="9525" b="762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6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1FC21" w14:textId="59AE60E0" w:rsidR="007E5B08" w:rsidRDefault="00A967B0" w:rsidP="008B2B13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 این سیستم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پر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 ها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در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داخل یک پر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 هلدر ویژه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 ب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ا زوایای مختلف قرار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می گیرند.</w:t>
                            </w:r>
                          </w:p>
                          <w:p w14:paraId="7B3ED30A" w14:textId="483CD1C6" w:rsidR="00A967B0" w:rsidRPr="00A967B0" w:rsidRDefault="00A967B0" w:rsidP="007E5B08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پر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 هلدر با استفاده از یک کفشک ویژه بر روی سطح سیلندر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قرار می گیرد.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این کفشک توسط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ریل ها و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سروموتور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دقیق،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سرعت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مشخص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 در جهت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طولی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روی</w:t>
                            </w:r>
                            <w:r w:rsidR="007E5B08" w:rsidRPr="007E5B0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بدنه</w:t>
                            </w:r>
                            <w:r w:rsidR="007E5B08" w:rsidRPr="007E5B0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مخزن</w:t>
                            </w:r>
                            <w:r w:rsidR="007E5B08" w:rsidRPr="007E5B0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</w:t>
                            </w:r>
                            <w:r w:rsidR="007E5B08" w:rsidRPr="007E5B0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حال</w:t>
                            </w:r>
                            <w:r w:rsidR="007E5B08" w:rsidRPr="007E5B0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7E5B08" w:rsidRP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چرخش</w:t>
                            </w:r>
                            <w:r w:rsidR="007E5B0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حرکت می نماید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کل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قسمت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استوانه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ای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سیلندر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را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اسکن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 عیب یابی و ضخامت سنجی می نماید.</w:t>
                            </w:r>
                            <w:r w:rsidRPr="00BC26E9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4A0016BC" w14:textId="52650937" w:rsidR="00BC26E9" w:rsidRPr="00BC26E9" w:rsidRDefault="009A27F9" w:rsidP="00A967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تعداد کانال های </w:t>
                            </w:r>
                            <w:r w:rsidR="00A967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ین سیستم می تواند 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بین ۱۵-۵ 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کانال 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بسته به درخواست خریدار طراحی شود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که سیستم پان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ز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ده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کاناله آن قادر به تست کامل یک سیلندر</w:t>
                            </w: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۱۴</w:t>
                            </w:r>
                            <w:r w:rsidR="00BC26E9"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اینچی با طول یک متر در مدت زمان یک دقیقه می باشد.</w:t>
                            </w:r>
                          </w:p>
                          <w:p w14:paraId="00750BDC" w14:textId="7E3AE0BD" w:rsidR="00BC26E9" w:rsidRPr="00BC26E9" w:rsidRDefault="00BC26E9" w:rsidP="00BC26E9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این سیستم قادر به شناسایی شیارهای </w:t>
                            </w:r>
                            <w:r w:rsidRPr="009A27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N5</w:t>
                            </w:r>
                            <w:r w:rsidRPr="009A27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 عمق</w:t>
                            </w:r>
                            <w:r w:rsidR="009A27F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پنج درصد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ضخامت سیلندر</w:t>
                            </w:r>
                            <w:r w:rsidR="009A27F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و ضخامت سنجی سیلندرها با دقت </w:t>
                            </w:r>
                            <w:r w:rsidRPr="000C4F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0.05 mm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می باشد.</w:t>
                            </w:r>
                          </w:p>
                          <w:p w14:paraId="08F46FC2" w14:textId="77777777" w:rsidR="00A967B0" w:rsidRDefault="00BC26E9" w:rsidP="00A967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تکرارپذیری نتایج تست با مقدار </w:t>
                            </w:r>
                            <w:r w:rsidRPr="000C4F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POD= 99%</w:t>
                            </w:r>
                            <w:r w:rsidRPr="000C4F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از ویژگی های بسیار خاص این سیستم می باشد.</w:t>
                            </w:r>
                            <w:r w:rsidR="00A967B0" w:rsidRPr="00A967B0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308BD11" w14:textId="42F78B08" w:rsidR="007911E3" w:rsidRPr="007911E3" w:rsidRDefault="00A967B0" w:rsidP="00A967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A967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نمایش نتایج تست در نمودار سی اسکن رنگی، قابلیت تحلیل نتایج تست به صورت آفلاین، ارائه آمارهای دقیق از سیلندرهای تس</w:t>
                            </w:r>
                            <w:r w:rsidRPr="000C4F5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ت شده و تعداد </w:t>
                            </w:r>
                            <w:r w:rsidR="000C4F53" w:rsidRPr="000C4F5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سیلندرهای مورد پذیرش یا رد </w:t>
                            </w:r>
                            <w:r w:rsidRPr="000C4F5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شده</w:t>
                            </w:r>
                            <w:r w:rsidRPr="00A967B0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 ارائه تعداد و نوع عیوب شناسایی شده، از ویژگی های منحصربه فرد و خاص این سیستم می باشد.</w:t>
                            </w:r>
                            <w:r w:rsidR="007911E3" w:rsidRPr="007911E3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cr/>
                            </w:r>
                          </w:p>
                          <w:p w14:paraId="6AF975BE" w14:textId="7D670666" w:rsidR="00007B1D" w:rsidRPr="001C312F" w:rsidRDefault="00007B1D" w:rsidP="001C1664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3C06" id="Text Box 21" o:spid="_x0000_s1035" type="#_x0000_t202" style="position:absolute;margin-left:153.05pt;margin-top:58.95pt;width:201.75pt;height:650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3261FC21" w14:textId="59AE60E0" w:rsidR="007E5B08" w:rsidRDefault="00A967B0" w:rsidP="008B2B13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در این سیستم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،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پر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 ها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در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داخل یک پر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 هلدر ویژه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 ب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ا زوایای مختلف قرار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می گیرند.</w:t>
                      </w:r>
                    </w:p>
                    <w:p w14:paraId="7B3ED30A" w14:textId="483CD1C6" w:rsidR="00A967B0" w:rsidRPr="00A967B0" w:rsidRDefault="00A967B0" w:rsidP="007E5B08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پر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 هلدر با استفاده از یک کفشک ویژه بر روی سطح سیلندر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قرار می گیرد.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این کفشک توسط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ریل ها و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سروموتور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دقیق،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با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سرعت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مشخص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 در جهت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طولی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روی</w:t>
                      </w:r>
                      <w:r w:rsidR="007E5B08" w:rsidRPr="007E5B0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بدنه</w:t>
                      </w:r>
                      <w:r w:rsidR="007E5B08" w:rsidRPr="007E5B0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مخزن</w:t>
                      </w:r>
                      <w:r w:rsidR="007E5B08" w:rsidRPr="007E5B0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در</w:t>
                      </w:r>
                      <w:r w:rsidR="007E5B08" w:rsidRPr="007E5B0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حال</w:t>
                      </w:r>
                      <w:r w:rsidR="007E5B08" w:rsidRPr="007E5B0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7E5B08" w:rsidRP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چرخش</w:t>
                      </w:r>
                      <w:r w:rsidR="007E5B0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حرکت می نماید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کل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قسمت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استوانه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ای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سیلندر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را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اسکن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 عیب یابی و ضخامت سنجی می نماید.</w:t>
                      </w:r>
                      <w:r w:rsidRPr="00BC26E9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4A0016BC" w14:textId="52650937" w:rsidR="00BC26E9" w:rsidRPr="00BC26E9" w:rsidRDefault="009A27F9" w:rsidP="00A967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تعداد کانال های </w:t>
                      </w:r>
                      <w:r w:rsidR="00A967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ین سیستم می تواند 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بین ۱۵-۵ 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کانال 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بسته به درخواست خریدار طراحی شود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که سیستم پان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ز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ده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کاناله آن قادر به تست کامل یک سیلندر</w:t>
                      </w:r>
                      <w:r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۱۴</w:t>
                      </w:r>
                      <w:r w:rsidR="00BC26E9"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اینچی با طول یک متر در مدت زمان یک دقیقه می باشد.</w:t>
                      </w:r>
                    </w:p>
                    <w:p w14:paraId="00750BDC" w14:textId="7E3AE0BD" w:rsidR="00BC26E9" w:rsidRPr="00BC26E9" w:rsidRDefault="00BC26E9" w:rsidP="00BC26E9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این سیستم قادر به شناسایی شیارهای </w:t>
                      </w:r>
                      <w:r w:rsidRPr="009A27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N5</w:t>
                      </w:r>
                      <w:r w:rsidRPr="009A27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با عمق</w:t>
                      </w:r>
                      <w:r w:rsidR="009A27F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پنج درصد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ضخامت سیلندر</w:t>
                      </w:r>
                      <w:r w:rsidR="009A27F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و ضخامت سنجی سیلندرها با دقت </w:t>
                      </w:r>
                      <w:r w:rsidRPr="000C4F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0.05 mm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می باشد.</w:t>
                      </w:r>
                    </w:p>
                    <w:p w14:paraId="08F46FC2" w14:textId="77777777" w:rsidR="00A967B0" w:rsidRDefault="00BC26E9" w:rsidP="00A967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تکرارپذیری نتایج تست با مقدار </w:t>
                      </w:r>
                      <w:r w:rsidRPr="000C4F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POD= 99%</w:t>
                      </w:r>
                      <w:r w:rsidRPr="000C4F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از ویژگی های بسیار خاص این سیستم می باشد.</w:t>
                      </w:r>
                      <w:r w:rsidR="00A967B0" w:rsidRPr="00A967B0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14:paraId="4308BD11" w14:textId="42F78B08" w:rsidR="007911E3" w:rsidRPr="007911E3" w:rsidRDefault="00A967B0" w:rsidP="00A967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A967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نمایش نتایج تست در نمودار سی اسکن رنگی، قابلیت تحلیل نتایج تست به صورت آفلاین، ارائه آمارهای دقیق از سیلندرهای تس</w:t>
                      </w:r>
                      <w:r w:rsidRPr="000C4F5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ت شده و تعداد </w:t>
                      </w:r>
                      <w:r w:rsidR="000C4F53" w:rsidRPr="000C4F5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سیلندرهای مورد پذیرش یا رد </w:t>
                      </w:r>
                      <w:r w:rsidRPr="000C4F5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شده</w:t>
                      </w:r>
                      <w:r w:rsidRPr="00A967B0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، ارائه تعداد و نوع عیوب شناسایی شده، از ویژگی های منحصربه فرد و خاص این سیستم می باشد.</w:t>
                      </w:r>
                      <w:r w:rsidR="007911E3" w:rsidRPr="007911E3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cr/>
                      </w:r>
                    </w:p>
                    <w:p w14:paraId="6AF975BE" w14:textId="7D670666" w:rsidR="00007B1D" w:rsidRPr="001C312F" w:rsidRDefault="00007B1D" w:rsidP="001C1664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0D4C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CADFBEC" wp14:editId="3423E331">
                <wp:simplePos x="0" y="0"/>
                <wp:positionH relativeFrom="margin">
                  <wp:posOffset>4626429</wp:posOffset>
                </wp:positionH>
                <wp:positionV relativeFrom="page">
                  <wp:posOffset>696685</wp:posOffset>
                </wp:positionV>
                <wp:extent cx="2637155" cy="8414657"/>
                <wp:effectExtent l="0" t="0" r="0" b="571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841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5FDFB" w14:textId="1BB1B34A" w:rsidR="00D02D45" w:rsidRPr="00D02D45" w:rsidRDefault="00D02D45" w:rsidP="00D02D45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-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شرکت پژواک را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ان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 xml:space="preserve"> صنا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ع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 xml:space="preserve"> دق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>ق</w:t>
                            </w:r>
                          </w:p>
                          <w:p w14:paraId="1AD4009F" w14:textId="2931B60E" w:rsidR="00CB6954" w:rsidRPr="006D180E" w:rsidRDefault="00FB7304" w:rsidP="006D180E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شرکت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دانش بن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ان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پژواک را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ان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صنا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ع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دق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ق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که به عنوان شرکت پ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شرو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سازنده پراب، تجه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زات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و س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ستم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ها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تست آلتراسون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ک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در صنا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ع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مختلف 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ران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فعال است، با توجه به اهم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ت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فرا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ند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بازرس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A20BF1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و عیب یابی </w:t>
                            </w:r>
                            <w:r w:rsidR="006D180E" w:rsidRPr="006D180E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مخازن </w:t>
                            </w:r>
                            <w:r w:rsidR="006D180E" w:rsidRPr="006D18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CNG</w:t>
                            </w:r>
                            <w:r w:rsidR="006D180E" w:rsidRPr="006D180E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و به منظور پ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شگ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ر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از خطرات ناش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از ا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جاد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ع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وب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احتمال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در </w:t>
                            </w:r>
                            <w:r w:rsidR="006D180E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این گونه از مخازن تحت فشار</w:t>
                            </w:r>
                            <w:r w:rsidRPr="00FB7304">
                              <w:rPr>
                                <w:rFonts w:ascii="Arial" w:hAnsi="Arial" w:cs="2  Bar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اقدام به طراح</w:t>
                            </w:r>
                            <w:r w:rsidRPr="00FB7304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ی</w:t>
                            </w:r>
                            <w:r w:rsidRPr="00FB7304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و ساخت </w:t>
                            </w:r>
                            <w:r w:rsidR="006D180E" w:rsidRPr="006D180E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سیستم بازرسی، تست و عیب یابی آلتراسونیک مخازن </w:t>
                            </w:r>
                            <w:r w:rsidR="006D180E" w:rsidRPr="006D18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CNG</w:t>
                            </w:r>
                            <w:r w:rsidR="006D180E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91268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نموده است</w:t>
                            </w:r>
                            <w:r w:rsidR="00091268" w:rsidRPr="00091268"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.</w:t>
                            </w:r>
                          </w:p>
                          <w:p w14:paraId="058F6333" w14:textId="631659A8" w:rsidR="00D123BB" w:rsidRPr="00317BBB" w:rsidRDefault="007E0C55" w:rsidP="00317BBB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" w:bidi="fa-IR"/>
                              </w:rPr>
                            </w:pPr>
                            <w:r w:rsidRPr="007E0C55">
                              <w:rPr>
                                <w:rFonts w:ascii="Arial" w:hAnsi="Arial" w:cs="2  Bar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- </w:t>
                            </w:r>
                            <w:r w:rsidR="00501FD0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/>
                              </w:rPr>
                              <w:t xml:space="preserve"> </w:t>
                            </w:r>
                            <w:r w:rsidR="00317BBB" w:rsidRPr="00317BBB">
                              <w:rPr>
                                <w:rFonts w:ascii="Arial" w:hAnsi="Arial" w:cs="2  Bar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" w:bidi="fa-IR"/>
                              </w:rPr>
                              <w:t xml:space="preserve">سیستم بازرسی، تست و عیب یابی آلتراسونیک مخازن </w:t>
                            </w:r>
                            <w:r w:rsidR="00317BBB" w:rsidRPr="00317B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  <w:r w:rsidR="00317BBB" w:rsidRPr="00317B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bookmarkStart w:id="6" w:name="_Hlk102190847"/>
                            <w:r w:rsidR="000B0D4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(</w:t>
                            </w:r>
                            <w:r w:rsidR="00317BBB" w:rsidRPr="00317B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(FLAW HUNTER CNG 9506</w:t>
                            </w:r>
                            <w:bookmarkEnd w:id="6"/>
                          </w:p>
                          <w:p w14:paraId="0F3F6404" w14:textId="13BF1374" w:rsidR="000B0D4C" w:rsidRDefault="00A8798A" w:rsidP="00A8798A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A8798A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FLAW HUNTER CNG 9506</w:t>
                            </w:r>
                            <w:r w:rsidR="004A2EF7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،</w:t>
                            </w:r>
                            <w:r w:rsidR="00D123BB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به منظور عیب یابی و ضخامت سنجی سیلندرهای </w:t>
                            </w:r>
                            <w:r w:rsidR="00BC26E9" w:rsidRPr="000B0D4C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CNG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>فولادی با قطر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۴-۲۰ اینچ</w:t>
                            </w:r>
                            <w:r w:rsidR="00BC26E9"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="00BC26E9"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ضخامت </w:t>
                            </w:r>
                            <w:r w:rsidR="00BC26E9"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mm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۳-۲۰ </w:t>
                            </w:r>
                            <w:r w:rsidR="00011821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به صورت آفلاین 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طراحی گردیده است. </w:t>
                            </w:r>
                            <w:r w:rsidR="00BC26E9"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این سیستم قادر به شناسایی کلیه عیوب طولی و عرضی در سطح داخلی و خارجی و ضخامت سنجی نقطه به نقطه قسمت استوانه ای بدنه مخزن می باشد. </w:t>
                            </w:r>
                          </w:p>
                          <w:p w14:paraId="12B8755B" w14:textId="55B32AEE" w:rsidR="008B2B13" w:rsidRDefault="00BC26E9" w:rsidP="000B0D4C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نرم افزار این سیستم کلیه نتایج تست را در استریپ چارت های مجزا و نمودار سی اسکن رنگی ثبت 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می نماید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 قابلیت آنالیز موقعیت عمقی و مکانی عیوب در محیط و طول سیلندر را دارا می باشد.</w:t>
                            </w:r>
                            <w:r w:rsidR="008B2B13" w:rsidRPr="008B2B13">
                              <w:rPr>
                                <w:rFonts w:ascii="Arial" w:hAnsi="Arial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</w:p>
                          <w:p w14:paraId="42570EBD" w14:textId="77777777" w:rsidR="000B0D4C" w:rsidRDefault="008B2B13" w:rsidP="008B2B13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بدلیل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حساسیت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بالای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تست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این سیلندرها، این سیستم تست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با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تکنیک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غوطه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وری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و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روش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B0D4C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Water jet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بکار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گرفته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شده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است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. </w:t>
                            </w:r>
                          </w:p>
                          <w:p w14:paraId="2AEB3A57" w14:textId="2B0A70F5" w:rsidR="008B2B13" w:rsidRPr="008B2B13" w:rsidRDefault="008B2B13" w:rsidP="000B0D4C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در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این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سیستم سیلندر درجا چرخیده و پر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ا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ب ها در طول مخزن حرکت کرده و مخزن را اسکن می </w:t>
                            </w:r>
                            <w:r w:rsidR="000B0D4C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نمایند</w:t>
                            </w:r>
                            <w:r w:rsidRPr="00BC26E9">
                              <w:rPr>
                                <w:rFonts w:asciiTheme="majorBidi" w:hAnsiTheme="majorBidi" w:cs="2  Bar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>.</w:t>
                            </w: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63E8AE77" w14:textId="1D29E1AA" w:rsidR="00BC26E9" w:rsidRPr="00BC26E9" w:rsidRDefault="00BC26E9" w:rsidP="00A967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</w:pPr>
                          </w:p>
                          <w:p w14:paraId="31543291" w14:textId="7AAAD444" w:rsidR="00007B1D" w:rsidRPr="00A967B0" w:rsidRDefault="00BC26E9" w:rsidP="00A967B0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 w:bidi="fa-IR"/>
                              </w:rPr>
                            </w:pPr>
                            <w:r w:rsidRPr="00BC26E9">
                              <w:rPr>
                                <w:rFonts w:asciiTheme="majorBidi" w:hAnsiTheme="majorBidi" w:cs="2  Bar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FBEC" id="Text Box 22" o:spid="_x0000_s1036" type="#_x0000_t202" style="position:absolute;margin-left:364.3pt;margin-top:54.85pt;width:207.65pt;height:662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61A5FDFB" w14:textId="1BB1B34A" w:rsidR="00D02D45" w:rsidRPr="00D02D45" w:rsidRDefault="00D02D45" w:rsidP="00D02D45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</w:pPr>
                      <w:r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-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شرکت پژواک را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ان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 xml:space="preserve"> صنا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ع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 xml:space="preserve"> دق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>ق</w:t>
                      </w:r>
                    </w:p>
                    <w:p w14:paraId="1AD4009F" w14:textId="2931B60E" w:rsidR="00CB6954" w:rsidRPr="006D180E" w:rsidRDefault="00FB7304" w:rsidP="006D180E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شرکت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دانش بن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ان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پژواک را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ان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صنا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ع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دق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ق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که به عنوان شرکت پ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شرو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سازنده پراب، تجه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زات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و س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ستم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ها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تست آلتراسون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ک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در صنا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ع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مختلف 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ران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فعال است، با توجه به اهم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ت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فرا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ند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بازرس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="00A20BF1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و عیب یابی </w:t>
                      </w:r>
                      <w:r w:rsidR="006D180E" w:rsidRPr="006D180E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مخازن </w:t>
                      </w:r>
                      <w:r w:rsidR="006D180E" w:rsidRPr="006D180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CNG</w:t>
                      </w:r>
                      <w:r w:rsidR="006D180E" w:rsidRPr="006D180E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و به منظور پ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شگ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ر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از خطرات ناش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از ا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جاد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ع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وب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احتمال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در </w:t>
                      </w:r>
                      <w:r w:rsidR="006D180E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این گونه از مخازن تحت فشار</w:t>
                      </w:r>
                      <w:r w:rsidRPr="00FB7304">
                        <w:rPr>
                          <w:rFonts w:ascii="Arial" w:hAnsi="Arial" w:cs="2  Bar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اقدام به طراح</w:t>
                      </w:r>
                      <w:r w:rsidRPr="00FB7304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ی</w:t>
                      </w:r>
                      <w:r w:rsidRPr="00FB7304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 و ساخت </w:t>
                      </w:r>
                      <w:r w:rsidR="006D180E" w:rsidRPr="006D180E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سیستم بازرسی، تست و عیب یابی آلتراسونیک مخازن </w:t>
                      </w:r>
                      <w:r w:rsidR="006D180E" w:rsidRPr="006D180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CNG</w:t>
                      </w:r>
                      <w:r w:rsidR="006D180E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91268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نموده است</w:t>
                      </w:r>
                      <w:r w:rsidR="00091268" w:rsidRPr="00091268"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.</w:t>
                      </w:r>
                    </w:p>
                    <w:p w14:paraId="058F6333" w14:textId="631659A8" w:rsidR="00D123BB" w:rsidRPr="00317BBB" w:rsidRDefault="007E0C55" w:rsidP="00317BBB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" w:bidi="fa-IR"/>
                        </w:rPr>
                      </w:pPr>
                      <w:r w:rsidRPr="007E0C55">
                        <w:rPr>
                          <w:rFonts w:ascii="Arial" w:hAnsi="Arial" w:cs="2  Baran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- </w:t>
                      </w:r>
                      <w:r w:rsidR="00501FD0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/>
                        </w:rPr>
                        <w:t xml:space="preserve"> </w:t>
                      </w:r>
                      <w:r w:rsidR="00317BBB" w:rsidRPr="00317BBB">
                        <w:rPr>
                          <w:rFonts w:ascii="Arial" w:hAnsi="Arial" w:cs="2  Bara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" w:bidi="fa-IR"/>
                        </w:rPr>
                        <w:t xml:space="preserve">سیستم بازرسی، تست و عیب یابی آلتراسونیک مخازن </w:t>
                      </w:r>
                      <w:r w:rsidR="00317BBB" w:rsidRPr="00317BB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  <w:t>CNG</w:t>
                      </w:r>
                      <w:r w:rsidR="00317BBB" w:rsidRPr="00317BB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bookmarkStart w:id="13" w:name="_Hlk102190847"/>
                      <w:r w:rsidR="000B0D4C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en" w:bidi="fa-IR"/>
                        </w:rPr>
                        <w:t>(</w:t>
                      </w:r>
                      <w:r w:rsidR="00317BBB" w:rsidRPr="00317BB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lang w:bidi="fa-IR"/>
                        </w:rPr>
                        <w:t>(FLAW HUNTER CNG 9506</w:t>
                      </w:r>
                      <w:bookmarkEnd w:id="13"/>
                    </w:p>
                    <w:p w14:paraId="0F3F6404" w14:textId="13BF1374" w:rsidR="000B0D4C" w:rsidRDefault="00A8798A" w:rsidP="00A8798A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A8798A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FLAW HUNTER CNG 9506</w:t>
                      </w:r>
                      <w:r w:rsidR="004A2EF7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،</w:t>
                      </w:r>
                      <w:r w:rsidR="00D123BB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به منظور عیب یابی و ضخامت سنجی سیلندرهای </w:t>
                      </w:r>
                      <w:r w:rsidR="00BC26E9" w:rsidRPr="000B0D4C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CNG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>فولادی با قطر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۴-۲۰ اینچ</w:t>
                      </w:r>
                      <w:r w:rsidR="00BC26E9"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="00BC26E9"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ضخامت </w:t>
                      </w:r>
                      <w:r w:rsidR="00BC26E9"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mm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۳-۲۰ </w:t>
                      </w:r>
                      <w:r w:rsidR="00011821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به صورت آفلاین 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/>
                        </w:rPr>
                        <w:t xml:space="preserve">طراحی گردیده است. </w:t>
                      </w:r>
                      <w:r w:rsidR="00BC26E9"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این سیستم قادر به شناسایی کلیه عیوب طولی و عرضی در سطح داخلی و خارجی و ضخامت سنجی نقطه به نقطه قسمت استوانه ای بدنه مخزن می باشد. </w:t>
                      </w:r>
                    </w:p>
                    <w:p w14:paraId="12B8755B" w14:textId="55B32AEE" w:rsidR="008B2B13" w:rsidRDefault="00BC26E9" w:rsidP="000B0D4C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نرم افزار این سیستم کلیه نتایج تست را در استریپ چارت های مجزا و نمودار سی اسکن رنگی ثبت 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می نماید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 قابلیت آنالیز موقعیت عمقی و مکانی عیوب در محیط و طول سیلندر را دارا می باشد.</w:t>
                      </w:r>
                      <w:r w:rsidR="008B2B13" w:rsidRPr="008B2B13">
                        <w:rPr>
                          <w:rFonts w:ascii="Arial" w:hAnsi="Arial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</w:p>
                    <w:p w14:paraId="42570EBD" w14:textId="77777777" w:rsidR="000B0D4C" w:rsidRDefault="008B2B13" w:rsidP="008B2B13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بدلیل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حساسیت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بالای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تست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این سیلندرها، این سیستم تست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با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تکنیک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غوطه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وری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و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روش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B0D4C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Water jet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بکار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گرفته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شده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است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. </w:t>
                      </w:r>
                    </w:p>
                    <w:p w14:paraId="2AEB3A57" w14:textId="2B0A70F5" w:rsidR="008B2B13" w:rsidRPr="008B2B13" w:rsidRDefault="008B2B13" w:rsidP="000B0D4C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در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این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سیستم سیلندر درجا چرخیده و پر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ا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ب ها در طول مخزن حرکت کرده و مخزن را اسکن می </w:t>
                      </w:r>
                      <w:r w:rsidR="000B0D4C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نمایند</w:t>
                      </w:r>
                      <w:r w:rsidRPr="00BC26E9">
                        <w:rPr>
                          <w:rFonts w:asciiTheme="majorBidi" w:hAnsiTheme="majorBidi" w:cs="2  Bar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>.</w:t>
                      </w: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63E8AE77" w14:textId="1D29E1AA" w:rsidR="00BC26E9" w:rsidRPr="00BC26E9" w:rsidRDefault="00BC26E9" w:rsidP="00A967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</w:pPr>
                    </w:p>
                    <w:p w14:paraId="31543291" w14:textId="7AAAD444" w:rsidR="00007B1D" w:rsidRPr="00A967B0" w:rsidRDefault="00BC26E9" w:rsidP="00A967B0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 w:bidi="fa-IR"/>
                        </w:rPr>
                      </w:pPr>
                      <w:r w:rsidRPr="00BC26E9">
                        <w:rPr>
                          <w:rFonts w:asciiTheme="majorBidi" w:hAnsiTheme="majorBidi" w:cs="2  Bara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02C3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6B6F04" wp14:editId="1C724AF6">
                <wp:simplePos x="0" y="0"/>
                <wp:positionH relativeFrom="column">
                  <wp:posOffset>2235200</wp:posOffset>
                </wp:positionH>
                <wp:positionV relativeFrom="page">
                  <wp:posOffset>9267190</wp:posOffset>
                </wp:positionV>
                <wp:extent cx="4598323" cy="792480"/>
                <wp:effectExtent l="0" t="0" r="0" b="762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323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0EE35" w14:textId="3566B6F2" w:rsidR="00793901" w:rsidRPr="00820F22" w:rsidRDefault="00793901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نشانی : تهران – بلوار آیت الله کاشانی، بعد از خیابان نجف زاده فروتن، ساختمان ایران، 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پلاک ۱۹، واحد  </w:t>
                            </w:r>
                            <w:r w:rsidR="008D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۳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 </w:t>
                            </w:r>
                          </w:p>
                          <w:p w14:paraId="12CF46A4" w14:textId="77777777" w:rsidR="00793901" w:rsidRPr="00820F22" w:rsidRDefault="00793901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تلفن: ۴۴۰۵۸۳۵۳-۰۲۱ و ۴۴۰۵۷۶۴۶-۰۲۱و ۸۸۶۸۰۰۸۳-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۰۲۱</w:t>
                            </w:r>
                          </w:p>
                          <w:p w14:paraId="34D5BDD2" w14:textId="77777777" w:rsidR="00793901" w:rsidRPr="00820F22" w:rsidRDefault="00793901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lang w:val="en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فکس : ۴۴۰۵۵۴۷۴</w:t>
                            </w:r>
                          </w:p>
                          <w:p w14:paraId="06DFFCA1" w14:textId="77777777" w:rsidR="00793901" w:rsidRPr="00820F22" w:rsidRDefault="00793901" w:rsidP="00820F22">
                            <w:pPr>
                              <w:widowControl w:val="0"/>
                              <w:bidi/>
                              <w:spacing w:after="0" w:line="20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website: www.PejvakRayan.com</w:t>
                            </w:r>
                          </w:p>
                          <w:p w14:paraId="59EB7013" w14:textId="77777777" w:rsidR="00793901" w:rsidRPr="00820F22" w:rsidRDefault="00793901" w:rsidP="00820F22">
                            <w:pPr>
                              <w:widowControl w:val="0"/>
                              <w:bidi/>
                              <w:spacing w:after="0" w:line="20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lang w:val="en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e_</w:t>
                            </w:r>
                            <w:proofErr w:type="gramStart"/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mail:Info@PejvakRayan.com</w:t>
                            </w:r>
                            <w:proofErr w:type="gramEnd"/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6F04" id="_x0000_s1037" type="#_x0000_t202" style="position:absolute;margin-left:176pt;margin-top:729.7pt;width:362.05pt;height:62.4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" filled="f" fillcolor="#fffffe" stroked="f" strokecolor="#212120" insetpen="t">
                <v:textbox inset="2.88pt,2.88pt,2.88pt,2.88pt">
                  <w:txbxContent>
                    <w:p w14:paraId="4350EE35" w14:textId="3566B6F2" w:rsidR="00793901" w:rsidRPr="00820F22" w:rsidRDefault="00793901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نشانی : تهران – بلوار آیت الله کاشانی، بعد از خیابان نجف زاده فروتن، ساختمان ایران، 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پلاک ۱۹، واحد  </w:t>
                      </w:r>
                      <w:r w:rsidR="008D6EF3">
                        <w:rPr>
                          <w:rFonts w:asciiTheme="majorBidi" w:hAnsiTheme="majorBidi" w:cstheme="majorBidi" w:hint="cs"/>
                          <w:b/>
                          <w:bCs/>
                          <w:w w:val="90"/>
                          <w:rtl/>
                          <w:lang w:val="en" w:bidi="fa-IR"/>
                        </w:rPr>
                        <w:t>۳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 </w:t>
                      </w:r>
                    </w:p>
                    <w:p w14:paraId="12CF46A4" w14:textId="77777777" w:rsidR="00793901" w:rsidRPr="00820F22" w:rsidRDefault="00793901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تلفن: ۴۴۰۵۸۳۵۳-۰۲۱ و ۴۴۰۵۷۶۴۶-۰۲۱و ۸۸۶۸۰۰۸۳-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۰۲۱</w:t>
                      </w:r>
                    </w:p>
                    <w:p w14:paraId="34D5BDD2" w14:textId="77777777" w:rsidR="00793901" w:rsidRPr="00820F22" w:rsidRDefault="00793901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lang w:val="en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فکس : ۴۴۰۵۵۴۷۴</w:t>
                      </w:r>
                    </w:p>
                    <w:p w14:paraId="06DFFCA1" w14:textId="77777777" w:rsidR="00793901" w:rsidRPr="00820F22" w:rsidRDefault="00793901" w:rsidP="00820F22">
                      <w:pPr>
                        <w:widowControl w:val="0"/>
                        <w:bidi/>
                        <w:spacing w:after="0" w:line="200" w:lineRule="exact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website: www.PejvakRayan.com</w:t>
                      </w:r>
                    </w:p>
                    <w:p w14:paraId="59EB7013" w14:textId="77777777" w:rsidR="00793901" w:rsidRPr="00820F22" w:rsidRDefault="00793901" w:rsidP="00820F22">
                      <w:pPr>
                        <w:widowControl w:val="0"/>
                        <w:bidi/>
                        <w:spacing w:after="0" w:line="200" w:lineRule="exact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lang w:val="en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e_</w:t>
                      </w:r>
                      <w:proofErr w:type="gramStart"/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mail:Info@PejvakRayan.com</w:t>
                      </w:r>
                      <w:proofErr w:type="gramEnd"/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153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788F73" wp14:editId="7378CB85">
                <wp:simplePos x="0" y="0"/>
                <wp:positionH relativeFrom="column">
                  <wp:posOffset>617220</wp:posOffset>
                </wp:positionH>
                <wp:positionV relativeFrom="paragraph">
                  <wp:posOffset>9023350</wp:posOffset>
                </wp:positionV>
                <wp:extent cx="1463040" cy="355600"/>
                <wp:effectExtent l="0" t="0" r="3810" b="6350"/>
                <wp:wrapNone/>
                <wp:docPr id="90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FB1B1" w14:textId="77777777" w:rsidR="000A153F" w:rsidRPr="000A153F" w:rsidRDefault="000A153F" w:rsidP="000A153F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سازنده سیستم ها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، تجهیزات و 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پراب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ها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ی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تست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 آلتراسونیک</w:t>
                            </w:r>
                          </w:p>
                          <w:p w14:paraId="737C223B" w14:textId="4C878AAB" w:rsidR="002F4723" w:rsidRPr="00820F22" w:rsidRDefault="002F4723" w:rsidP="002F472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8F73" id="_x0000_s1038" type="#_x0000_t202" style="position:absolute;margin-left:48.6pt;margin-top:710.5pt;width:115.2pt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6DFB1B1" w14:textId="77777777" w:rsidR="000A153F" w:rsidRPr="000A153F" w:rsidRDefault="000A153F" w:rsidP="000A153F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سازنده سیستم ها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، تجهیزات و 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پراب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ها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ی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تست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 آلتراسونیک</w:t>
                      </w:r>
                    </w:p>
                    <w:p w14:paraId="737C223B" w14:textId="4C878AAB" w:rsidR="002F4723" w:rsidRPr="00820F22" w:rsidRDefault="002F4723" w:rsidP="002F4723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4BD">
        <w:rPr>
          <w:noProof/>
        </w:rPr>
        <w:drawing>
          <wp:anchor distT="0" distB="0" distL="114300" distR="114300" simplePos="0" relativeHeight="251754496" behindDoc="0" locked="0" layoutInCell="1" allowOverlap="1" wp14:anchorId="226B90A3" wp14:editId="1E477693">
            <wp:simplePos x="0" y="0"/>
            <wp:positionH relativeFrom="margin">
              <wp:posOffset>-286674</wp:posOffset>
            </wp:positionH>
            <wp:positionV relativeFrom="margin">
              <wp:posOffset>8926253</wp:posOffset>
            </wp:positionV>
            <wp:extent cx="1073150" cy="799465"/>
            <wp:effectExtent l="0" t="0" r="0" b="0"/>
            <wp:wrapSquare wrapText="bothSides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90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A20F67" wp14:editId="3FCCD384">
                <wp:simplePos x="0" y="0"/>
                <wp:positionH relativeFrom="column">
                  <wp:posOffset>6837218</wp:posOffset>
                </wp:positionH>
                <wp:positionV relativeFrom="paragraph">
                  <wp:posOffset>8768195</wp:posOffset>
                </wp:positionV>
                <wp:extent cx="699655" cy="726845"/>
                <wp:effectExtent l="0" t="0" r="24765" b="16510"/>
                <wp:wrapNone/>
                <wp:docPr id="897" name="Rectangl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5" cy="72684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FCC60" id="Rectangle 897" o:spid="_x0000_s1026" style="position:absolute;margin-left:538.35pt;margin-top:690.4pt;width:55.1pt;height:5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" fillcolor="#60c" strokecolor="#593470 [1604]" strokeweight="1pt"/>
            </w:pict>
          </mc:Fallback>
        </mc:AlternateContent>
      </w:r>
      <w:r w:rsidR="00793901" w:rsidRPr="00007B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258A9" wp14:editId="33242074">
                <wp:simplePos x="0" y="0"/>
                <wp:positionH relativeFrom="margin">
                  <wp:posOffset>2181860</wp:posOffset>
                </wp:positionH>
                <wp:positionV relativeFrom="page">
                  <wp:posOffset>9259512</wp:posOffset>
                </wp:positionV>
                <wp:extent cx="5993130" cy="748145"/>
                <wp:effectExtent l="0" t="0" r="7620" b="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7481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4B4C" id="Rectangle 37" o:spid="_x0000_s1026" style="position:absolute;margin-left:171.8pt;margin-top:729.1pt;width:471.9pt;height:58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" fillcolor="#c9f" stroked="f">
                <w10:wrap anchorx="margin" anchory="page"/>
              </v:rect>
            </w:pict>
          </mc:Fallback>
        </mc:AlternateContent>
      </w:r>
      <w:r w:rsidR="00A81A8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4A8A16" wp14:editId="5DFFD92C">
                <wp:simplePos x="0" y="0"/>
                <wp:positionH relativeFrom="column">
                  <wp:posOffset>665480</wp:posOffset>
                </wp:positionH>
                <wp:positionV relativeFrom="paragraph">
                  <wp:posOffset>8794750</wp:posOffset>
                </wp:positionV>
                <wp:extent cx="1532467" cy="329565"/>
                <wp:effectExtent l="0" t="0" r="0" b="0"/>
                <wp:wrapNone/>
                <wp:docPr id="8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467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B5D0D" w14:textId="77777777" w:rsidR="002F4723" w:rsidRPr="00820F22" w:rsidRDefault="002F4723" w:rsidP="002F4723">
                            <w:pPr>
                              <w:widowControl w:val="0"/>
                              <w:spacing w:line="32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pacing w:val="20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پژواک رایان صنایع دقیق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8A16" id="_x0000_s1039" type="#_x0000_t202" style="position:absolute;margin-left:52.4pt;margin-top:692.5pt;width:120.65pt;height:25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56BB5D0D" w14:textId="77777777" w:rsidR="002F4723" w:rsidRPr="00820F22" w:rsidRDefault="002F4723" w:rsidP="002F4723">
                      <w:pPr>
                        <w:widowControl w:val="0"/>
                        <w:spacing w:line="320" w:lineRule="exac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pacing w:val="20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پژواک رایان صنایع دقیق</w:t>
                      </w:r>
                    </w:p>
                  </w:txbxContent>
                </v:textbox>
              </v:shape>
            </w:pict>
          </mc:Fallback>
        </mc:AlternateContent>
      </w:r>
      <w:r w:rsidR="0020734B">
        <w:br w:type="page"/>
      </w:r>
    </w:p>
    <w:p w14:paraId="2FF7F4C6" w14:textId="401B19A8" w:rsidR="00C5126D" w:rsidRDefault="004402FF" w:rsidP="00F3536F">
      <w:pPr>
        <w:rPr>
          <w:noProof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2FBA269" wp14:editId="599E3BBF">
                <wp:simplePos x="0" y="0"/>
                <wp:positionH relativeFrom="margin">
                  <wp:posOffset>2446020</wp:posOffset>
                </wp:positionH>
                <wp:positionV relativeFrom="paragraph">
                  <wp:posOffset>7620</wp:posOffset>
                </wp:positionV>
                <wp:extent cx="5117465" cy="335280"/>
                <wp:effectExtent l="0" t="0" r="6985" b="762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EFD6C7" w14:textId="1EC6BDA6" w:rsidR="00317BBB" w:rsidRPr="00317BBB" w:rsidRDefault="00317BBB" w:rsidP="000B1492">
                            <w:pPr>
                              <w:widowControl w:val="0"/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17BB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سیستم بازرسی، تست و عیب یابی آلتراسونیک مخازن </w:t>
                            </w:r>
                            <w:r w:rsidRPr="00317BBB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CNG</w:t>
                            </w:r>
                            <w:r w:rsidRPr="00317BB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val="en" w:bidi="fa-IR"/>
                              </w:rPr>
                              <w:t xml:space="preserve"> </w:t>
                            </w:r>
                            <w:r w:rsidR="000B1492" w:rsidRPr="000B1492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0B1492" w:rsidRPr="000B1492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4"/>
                                <w:szCs w:val="24"/>
                                <w:lang w:bidi="fa-IR"/>
                              </w:rPr>
                              <w:t>(FLAW HUNTER CNG 9506</w:t>
                            </w:r>
                          </w:p>
                          <w:p w14:paraId="4094807E" w14:textId="7A470A90" w:rsidR="000A41E4" w:rsidRPr="000A41E4" w:rsidRDefault="000A41E4" w:rsidP="000A41E4">
                            <w:pPr>
                              <w:widowControl w:val="0"/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A269" id="_x0000_s1040" type="#_x0000_t202" style="position:absolute;margin-left:192.6pt;margin-top:.6pt;width:402.95pt;height:26.4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2EFD6C7" w14:textId="1EC6BDA6" w:rsidR="00317BBB" w:rsidRPr="00317BBB" w:rsidRDefault="00317BBB" w:rsidP="000B1492">
                      <w:pPr>
                        <w:widowControl w:val="0"/>
                        <w:bidi/>
                        <w:spacing w:line="240" w:lineRule="auto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</w:pPr>
                      <w:r w:rsidRPr="00317BBB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  <w:t xml:space="preserve">سیستم بازرسی، تست و عیب یابی آلتراسونیک مخازن </w:t>
                      </w:r>
                      <w:r w:rsidRPr="00317BBB"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  <w:t>CNG</w:t>
                      </w:r>
                      <w:r w:rsidRPr="00317BBB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val="en" w:bidi="fa-IR"/>
                        </w:rPr>
                        <w:t xml:space="preserve"> </w:t>
                      </w:r>
                      <w:r w:rsidR="000B1492" w:rsidRPr="000B1492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0B1492" w:rsidRPr="000B1492"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w w:val="90"/>
                          <w:sz w:val="24"/>
                          <w:szCs w:val="24"/>
                          <w:lang w:bidi="fa-IR"/>
                        </w:rPr>
                        <w:t>(FLAW HUNTER CNG 9506</w:t>
                      </w:r>
                    </w:p>
                    <w:p w14:paraId="4094807E" w14:textId="7A470A90" w:rsidR="000A41E4" w:rsidRPr="000A41E4" w:rsidRDefault="000A41E4" w:rsidP="000A41E4">
                      <w:pPr>
                        <w:widowControl w:val="0"/>
                        <w:bidi/>
                        <w:spacing w:line="240" w:lineRule="auto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1FB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40FF2EB9" wp14:editId="246D9567">
                <wp:simplePos x="0" y="0"/>
                <wp:positionH relativeFrom="column">
                  <wp:posOffset>0</wp:posOffset>
                </wp:positionH>
                <wp:positionV relativeFrom="page">
                  <wp:posOffset>30480</wp:posOffset>
                </wp:positionV>
                <wp:extent cx="1714500" cy="916305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6305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D392" id="Rectangle 27" o:spid="_x0000_s1026" style="position:absolute;margin-left:0;margin-top:2.4pt;width:135pt;height:721.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" fillcolor="#60c" stroked="f">
                <v:textbox inset="2.88pt,2.88pt,2.88pt,2.88pt"/>
                <w10:wrap anchory="page"/>
              </v:rect>
            </w:pict>
          </mc:Fallback>
        </mc:AlternateContent>
      </w:r>
      <w:r w:rsidR="003F4A7E" w:rsidRPr="00E17CE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8A61A4" wp14:editId="7531A4EF">
                <wp:simplePos x="0" y="0"/>
                <wp:positionH relativeFrom="margin">
                  <wp:posOffset>0</wp:posOffset>
                </wp:positionH>
                <wp:positionV relativeFrom="margin">
                  <wp:posOffset>-19050</wp:posOffset>
                </wp:positionV>
                <wp:extent cx="7410450" cy="285750"/>
                <wp:effectExtent l="0" t="0" r="0" b="0"/>
                <wp:wrapNone/>
                <wp:docPr id="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47DD" id="Rectangle 31" o:spid="_x0000_s1026" style="position:absolute;margin-left:0;margin-top:-1.5pt;width:583.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" fillcolor="#ccf" stroked="f">
                <w10:wrap anchorx="margin" anchory="margin"/>
              </v:rect>
            </w:pict>
          </mc:Fallback>
        </mc:AlternateContent>
      </w:r>
    </w:p>
    <w:p w14:paraId="15770CB0" w14:textId="32052199" w:rsidR="00F3536F" w:rsidRPr="00F3536F" w:rsidRDefault="00A90270" w:rsidP="00F3536F">
      <w:r>
        <w:rPr>
          <w:noProof/>
        </w:rPr>
        <w:drawing>
          <wp:anchor distT="0" distB="0" distL="114300" distR="114300" simplePos="0" relativeHeight="252056576" behindDoc="0" locked="0" layoutInCell="1" allowOverlap="1" wp14:anchorId="20B0C3FF" wp14:editId="2E81BAF2">
            <wp:simplePos x="0" y="0"/>
            <wp:positionH relativeFrom="margin">
              <wp:posOffset>171450</wp:posOffset>
            </wp:positionH>
            <wp:positionV relativeFrom="margin">
              <wp:posOffset>381000</wp:posOffset>
            </wp:positionV>
            <wp:extent cx="1383030" cy="2259330"/>
            <wp:effectExtent l="133350" t="76200" r="83820" b="1409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259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E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D4B518" wp14:editId="378B2D4E">
                <wp:simplePos x="0" y="0"/>
                <wp:positionH relativeFrom="column">
                  <wp:posOffset>1897380</wp:posOffset>
                </wp:positionH>
                <wp:positionV relativeFrom="paragraph">
                  <wp:posOffset>106045</wp:posOffset>
                </wp:positionV>
                <wp:extent cx="5451475" cy="4130040"/>
                <wp:effectExtent l="0" t="0" r="1587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475" cy="4130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6356" id="Rectangle 34" o:spid="_x0000_s1026" style="position:absolute;margin-left:149.4pt;margin-top:8.35pt;width:429.25pt;height:325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" fillcolor="#ccf" strokecolor="#060" strokeweight="1pt"/>
            </w:pict>
          </mc:Fallback>
        </mc:AlternateContent>
      </w:r>
      <w:r w:rsidR="001931E3">
        <w:rPr>
          <w:noProof/>
        </w:rPr>
        <w:drawing>
          <wp:anchor distT="0" distB="0" distL="114300" distR="114300" simplePos="0" relativeHeight="252050432" behindDoc="0" locked="0" layoutInCell="1" allowOverlap="1" wp14:anchorId="0303A731" wp14:editId="2FA30EA2">
            <wp:simplePos x="0" y="0"/>
            <wp:positionH relativeFrom="margin">
              <wp:posOffset>1976120</wp:posOffset>
            </wp:positionH>
            <wp:positionV relativeFrom="margin">
              <wp:posOffset>457200</wp:posOffset>
            </wp:positionV>
            <wp:extent cx="5242560" cy="3931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014AF" w14:textId="09E6B331" w:rsidR="00F3536F" w:rsidRDefault="00A90270" w:rsidP="00F3536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216544" wp14:editId="5E30AC29">
                <wp:simplePos x="0" y="0"/>
                <wp:positionH relativeFrom="column">
                  <wp:posOffset>64770</wp:posOffset>
                </wp:positionH>
                <wp:positionV relativeFrom="paragraph">
                  <wp:posOffset>2269490</wp:posOffset>
                </wp:positionV>
                <wp:extent cx="1539240" cy="6035040"/>
                <wp:effectExtent l="0" t="0" r="22860" b="22860"/>
                <wp:wrapNone/>
                <wp:docPr id="926" name="Rectangle: Rounded Corners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03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82997" id="Rectangle: Rounded Corners 926" o:spid="_x0000_s1026" style="position:absolute;margin-left:5.1pt;margin-top:178.7pt;width:121.2pt;height:475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" fillcolor="white [3212]" strokecolor="#593470 [1604]" strokeweight="1pt">
                <v:stroke joinstyle="miter"/>
              </v:roundrect>
            </w:pict>
          </mc:Fallback>
        </mc:AlternateContent>
      </w:r>
    </w:p>
    <w:p w14:paraId="5601B39F" w14:textId="35873F01" w:rsidR="00D53267" w:rsidRDefault="004C2A4E" w:rsidP="00F3536F">
      <w:pPr>
        <w:jc w:val="right"/>
        <w:rPr>
          <w:noProof/>
          <w:rtl/>
        </w:rPr>
      </w:pPr>
      <w:r w:rsidRPr="00D4497E">
        <w:rPr>
          <w:noProof/>
        </w:rPr>
        <mc:AlternateContent>
          <mc:Choice Requires="wps">
            <w:drawing>
              <wp:anchor distT="36576" distB="36576" distL="36576" distR="36576" simplePos="0" relativeHeight="251834368" behindDoc="0" locked="0" layoutInCell="1" allowOverlap="1" wp14:anchorId="68AFC649" wp14:editId="35B4AE1B">
                <wp:simplePos x="0" y="0"/>
                <wp:positionH relativeFrom="column">
                  <wp:posOffset>129540</wp:posOffset>
                </wp:positionH>
                <wp:positionV relativeFrom="page">
                  <wp:posOffset>3162300</wp:posOffset>
                </wp:positionV>
                <wp:extent cx="1699260" cy="5836920"/>
                <wp:effectExtent l="0" t="0" r="0" b="0"/>
                <wp:wrapNone/>
                <wp:docPr id="9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83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78C25" w14:textId="46EA1A1A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مزا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انتخاب شرکت پژواک را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ان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نسبت به رقبا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خارج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</w:p>
                          <w:p w14:paraId="1DF83D80" w14:textId="77777777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19CFA94" w14:textId="5CA67EEB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 دسترس بودن بسیار آسان خدمات پس از فروش محصولات این شرکت در داخل ایران</w:t>
                            </w:r>
                          </w:p>
                          <w:p w14:paraId="7A5FF7CD" w14:textId="77777777" w:rsidR="00B2485F" w:rsidRPr="00914DFA" w:rsidRDefault="00B2485F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54A50B" w14:textId="2E460331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برخوردار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از مد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ران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سطح 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آلتراسون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مسلط به پ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اده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ساز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تمام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استاندارها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داخل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 ب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الملل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در 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حوزه</w:t>
                            </w:r>
                          </w:p>
                          <w:p w14:paraId="4EF5395B" w14:textId="77777777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4C92EE" w14:textId="30A627A2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تحو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، نصب و راه انداز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کوتاه تر نسبت به نمونه ها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شرکتها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14D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خارج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</w:p>
                          <w:p w14:paraId="714B47F1" w14:textId="77777777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AD78B9" w14:textId="7013DD70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 کامل پرسنل کاربر دستگاه جهت استفاده بهینه از تجهیز خریداری شده</w:t>
                            </w:r>
                          </w:p>
                          <w:p w14:paraId="4522F950" w14:textId="77777777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1742C4B" w14:textId="69C353FE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۱۲سال خدمات پس از فروش</w:t>
                            </w:r>
                          </w:p>
                          <w:p w14:paraId="057A20A0" w14:textId="77777777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D3F93C" w14:textId="39425C70" w:rsid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امکان کالیبراسیون الکترونیکی دستگاه ها بطور سالیانه </w:t>
                            </w:r>
                          </w:p>
                          <w:p w14:paraId="41E10503" w14:textId="77777777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0D5148" w14:textId="78162F10" w:rsidR="00914DFA" w:rsidRPr="00914DFA" w:rsidRDefault="00914DFA" w:rsidP="00B2485F">
                            <w:pPr>
                              <w:widowControl w:val="0"/>
                              <w:bidi/>
                              <w:spacing w:after="0" w:line="276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914D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قیمت پایینتر محصولات این شرکت (در مقایسه با  سازندگان  شرکتهای اروپای غربی ) با سطح تکنولوژی برابر و بکارگیری المانها، میکرو پروسسورها و نرم افزار یکسان در ساخت دستگاه های تست آلتراسونیک </w:t>
                            </w:r>
                          </w:p>
                          <w:p w14:paraId="1E199227" w14:textId="77777777" w:rsidR="0004504D" w:rsidRPr="0004504D" w:rsidRDefault="0004504D" w:rsidP="00B2485F">
                            <w:pPr>
                              <w:widowControl w:val="0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2  Bar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C649" id="_x0000_s1041" type="#_x0000_t202" style="position:absolute;left:0;text-align:left;margin-left:10.2pt;margin-top:249pt;width:133.8pt;height:459.6pt;z-index:251834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1B178C25" w14:textId="46EA1A1A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مزا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انتخاب شرکت پژواک را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ان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نسبت به رقبا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خارج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ی</w:t>
                      </w:r>
                    </w:p>
                    <w:p w14:paraId="1DF83D80" w14:textId="77777777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</w:p>
                    <w:p w14:paraId="719CFA94" w14:textId="5CA67EEB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در دسترس بودن بسیار آسان خدمات پس از فروش محصولات این شرکت در داخل ایران</w:t>
                      </w:r>
                    </w:p>
                    <w:p w14:paraId="7A5FF7CD" w14:textId="77777777" w:rsidR="00B2485F" w:rsidRPr="00914DFA" w:rsidRDefault="00B2485F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54A50B" w14:textId="2E460331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-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برخوردار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از مد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ران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کارشناسان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سطح 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آلتراسون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مسلط به پ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اده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ساز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تمام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استاندارها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داخل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 ب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الملل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در 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حوزه</w:t>
                      </w:r>
                    </w:p>
                    <w:p w14:paraId="4EF5395B" w14:textId="77777777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4C92EE" w14:textId="30A627A2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زمان تحو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ل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، نصب و راه انداز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کوتاه تر نسبت به نمونه ها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شرکتها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 w:rsidRPr="00914DF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خارج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</w:p>
                    <w:p w14:paraId="714B47F1" w14:textId="77777777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AD78B9" w14:textId="7013DD70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-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آموزش کامل پرسنل کاربر دستگاه جهت استفاده بهینه از تجهیز خریداری شده</w:t>
                      </w:r>
                    </w:p>
                    <w:p w14:paraId="4522F950" w14:textId="77777777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1742C4B" w14:textId="69C353FE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۱۲سال خدمات پس از فروش</w:t>
                      </w:r>
                    </w:p>
                    <w:p w14:paraId="057A20A0" w14:textId="77777777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D3F93C" w14:textId="39425C70" w:rsid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- 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امکان کالیبراسیون الکترونیکی دستگاه ها بطور سالیانه </w:t>
                      </w:r>
                    </w:p>
                    <w:p w14:paraId="41E10503" w14:textId="77777777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0D5148" w14:textId="78162F10" w:rsidR="00914DFA" w:rsidRPr="00914DFA" w:rsidRDefault="00914DFA" w:rsidP="00B2485F">
                      <w:pPr>
                        <w:widowControl w:val="0"/>
                        <w:bidi/>
                        <w:spacing w:after="0" w:line="276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914DFA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قیمت پایینتر محصولات این شرکت (در مقایسه با  سازندگان  شرکتهای اروپای غربی ) با سطح تکنولوژی برابر و بکارگیری المانها، میکرو پروسسورها و نرم افزار یکسان در ساخت دستگاه های تست آلتراسونیک </w:t>
                      </w:r>
                    </w:p>
                    <w:p w14:paraId="1E199227" w14:textId="77777777" w:rsidR="0004504D" w:rsidRPr="0004504D" w:rsidRDefault="0004504D" w:rsidP="00B2485F">
                      <w:pPr>
                        <w:widowControl w:val="0"/>
                        <w:bidi/>
                        <w:spacing w:after="0" w:line="276" w:lineRule="auto"/>
                        <w:jc w:val="both"/>
                        <w:rPr>
                          <w:rFonts w:ascii="Arial" w:hAnsi="Arial" w:cs="2  Bar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24314" w:rsidRPr="00D4497E">
        <w:rPr>
          <w:noProof/>
        </w:rPr>
        <w:t xml:space="preserve"> </w:t>
      </w:r>
    </w:p>
    <w:p w14:paraId="3DF4D161" w14:textId="207DC056" w:rsidR="00D53267" w:rsidRDefault="00D53267" w:rsidP="00F3536F">
      <w:pPr>
        <w:jc w:val="right"/>
        <w:rPr>
          <w:noProof/>
          <w:rtl/>
        </w:rPr>
      </w:pPr>
    </w:p>
    <w:p w14:paraId="53F84671" w14:textId="3CD07A4A" w:rsidR="00D53267" w:rsidRDefault="00D53267" w:rsidP="00F3536F">
      <w:pPr>
        <w:jc w:val="right"/>
        <w:rPr>
          <w:noProof/>
          <w:rtl/>
        </w:rPr>
      </w:pPr>
    </w:p>
    <w:p w14:paraId="211F05AB" w14:textId="37432EB8" w:rsidR="00F3536F" w:rsidRDefault="00C5126D" w:rsidP="00794E6D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026141" wp14:editId="249ECAF7">
                <wp:simplePos x="0" y="0"/>
                <wp:positionH relativeFrom="column">
                  <wp:posOffset>781050</wp:posOffset>
                </wp:positionH>
                <wp:positionV relativeFrom="paragraph">
                  <wp:posOffset>8251190</wp:posOffset>
                </wp:positionV>
                <wp:extent cx="1661160" cy="289560"/>
                <wp:effectExtent l="0" t="0" r="0" b="0"/>
                <wp:wrapNone/>
                <wp:docPr id="90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984D2" w14:textId="77777777" w:rsidR="0090167A" w:rsidRPr="00820F22" w:rsidRDefault="0090167A" w:rsidP="0090167A">
                            <w:pPr>
                              <w:widowControl w:val="0"/>
                              <w:spacing w:line="32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pacing w:val="20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پژواک رایان صنایع دقیق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6141" id="_x0000_s1042" type="#_x0000_t202" style="position:absolute;margin-left:61.5pt;margin-top:649.7pt;width:130.8pt;height:2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2EE984D2" w14:textId="77777777" w:rsidR="0090167A" w:rsidRPr="00820F22" w:rsidRDefault="0090167A" w:rsidP="0090167A">
                      <w:pPr>
                        <w:widowControl w:val="0"/>
                        <w:spacing w:line="320" w:lineRule="exac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pacing w:val="20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پژواک رایان صنایع دقیق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4FCED4" wp14:editId="6BB16486">
                <wp:simplePos x="0" y="0"/>
                <wp:positionH relativeFrom="column">
                  <wp:posOffset>6817995</wp:posOffset>
                </wp:positionH>
                <wp:positionV relativeFrom="paragraph">
                  <wp:posOffset>8218805</wp:posOffset>
                </wp:positionV>
                <wp:extent cx="699655" cy="726845"/>
                <wp:effectExtent l="0" t="0" r="24765" b="16510"/>
                <wp:wrapNone/>
                <wp:docPr id="914" name="Rectangle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5" cy="726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1911" id="Rectangle 914" o:spid="_x0000_s1026" style="position:absolute;margin-left:536.85pt;margin-top:647.15pt;width:55.1pt;height:5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" fillcolor="#593470 [1604]" strokecolor="#34497d" strokeweight="1pt"/>
            </w:pict>
          </mc:Fallback>
        </mc:AlternateContent>
      </w:r>
      <w:r w:rsidR="009614BD" w:rsidRPr="00007B1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6F3A89" wp14:editId="0BFDBF5C">
                <wp:simplePos x="0" y="0"/>
                <wp:positionH relativeFrom="margin">
                  <wp:posOffset>2251363</wp:posOffset>
                </wp:positionH>
                <wp:positionV relativeFrom="page">
                  <wp:posOffset>9273828</wp:posOffset>
                </wp:positionV>
                <wp:extent cx="5278293" cy="748145"/>
                <wp:effectExtent l="0" t="0" r="0" b="0"/>
                <wp:wrapNone/>
                <wp:docPr id="9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293" cy="7481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3577" id="Rectangle 37" o:spid="_x0000_s1026" style="position:absolute;margin-left:177.25pt;margin-top:730.2pt;width:415.6pt;height:58.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" fillcolor="#c9f" stroked="f">
                <w10:wrap anchorx="margin" anchory="page"/>
              </v:rect>
            </w:pict>
          </mc:Fallback>
        </mc:AlternateContent>
      </w:r>
    </w:p>
    <w:p w14:paraId="28AD3B66" w14:textId="4F09C802" w:rsidR="00BC4459" w:rsidRDefault="00CB7BAD" w:rsidP="00CB7BAD">
      <w:pPr>
        <w:tabs>
          <w:tab w:val="right" w:pos="2959"/>
        </w:tabs>
        <w:rPr>
          <w:rtl/>
          <w:lang w:bidi="fa-IR"/>
        </w:rPr>
      </w:pPr>
      <w:r>
        <w:rPr>
          <w:lang w:bidi="fa-IR"/>
        </w:rPr>
        <w:tab/>
      </w:r>
    </w:p>
    <w:p w14:paraId="30D4EF76" w14:textId="4CDE65CF" w:rsidR="00205A17" w:rsidRDefault="00205A17" w:rsidP="00CB7BAD">
      <w:pPr>
        <w:tabs>
          <w:tab w:val="right" w:pos="2959"/>
        </w:tabs>
        <w:rPr>
          <w:rtl/>
          <w:lang w:bidi="fa-IR"/>
        </w:rPr>
      </w:pPr>
    </w:p>
    <w:tbl>
      <w:tblPr>
        <w:tblpPr w:leftFromText="180" w:rightFromText="180" w:vertAnchor="text" w:horzAnchor="margin" w:tblpXSpec="right" w:tblpY="15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22"/>
        <w:gridCol w:w="5298"/>
      </w:tblGrid>
      <w:tr w:rsidR="00847028" w:rsidRPr="000B1492" w14:paraId="5FCD0C96" w14:textId="77777777" w:rsidTr="001931E3">
        <w:trPr>
          <w:trHeight w:val="477"/>
        </w:trPr>
        <w:tc>
          <w:tcPr>
            <w:tcW w:w="865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6600CC"/>
            <w:vAlign w:val="center"/>
          </w:tcPr>
          <w:p w14:paraId="2D9FA015" w14:textId="41BF7B95" w:rsidR="00847028" w:rsidRPr="000B1492" w:rsidRDefault="001931E3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AF5CF6">
              <w:rPr>
                <w:rFonts w:ascii="Times New Roman" w:eastAsia="Times New Roman" w:hAnsi="Times New Roman" w:cs="2  Baran"/>
                <w:b/>
                <w:bCs/>
                <w:color w:val="FFFFFF"/>
                <w:sz w:val="28"/>
                <w:szCs w:val="28"/>
                <w:rtl/>
                <w:lang w:bidi="fa-IR"/>
              </w:rPr>
              <w:t>مشخصات س</w:t>
            </w:r>
            <w:r w:rsidRPr="00AF5CF6">
              <w:rPr>
                <w:rFonts w:ascii="Times New Roman" w:eastAsia="Times New Roman" w:hAnsi="Times New Roman" w:cs="2  Bar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AF5CF6">
              <w:rPr>
                <w:rFonts w:ascii="Times New Roman" w:eastAsia="Times New Roman" w:hAnsi="Times New Roman" w:cs="2  Baran" w:hint="eastAsia"/>
                <w:b/>
                <w:bCs/>
                <w:color w:val="FFFFFF"/>
                <w:sz w:val="28"/>
                <w:szCs w:val="28"/>
                <w:rtl/>
                <w:lang w:bidi="fa-IR"/>
              </w:rPr>
              <w:t>لندرها</w:t>
            </w:r>
            <w:r w:rsidRPr="00AF5CF6">
              <w:rPr>
                <w:rFonts w:ascii="Times New Roman" w:eastAsia="Times New Roman" w:hAnsi="Times New Roman" w:cs="2  Bar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AF5CF6">
              <w:rPr>
                <w:rFonts w:ascii="Times New Roman" w:eastAsia="Times New Roman" w:hAnsi="Times New Roman" w:cs="2  Bar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قابل تست با توانا</w:t>
            </w:r>
            <w:r w:rsidRPr="00AF5CF6">
              <w:rPr>
                <w:rFonts w:ascii="Times New Roman" w:eastAsia="Times New Roman" w:hAnsi="Times New Roman" w:cs="2  Bar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یی</w:t>
            </w:r>
            <w:r w:rsidRPr="00AF5CF6">
              <w:rPr>
                <w:rFonts w:ascii="Times New Roman" w:eastAsia="Times New Roman" w:hAnsi="Times New Roman" w:cs="2  Bar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س</w:t>
            </w:r>
            <w:r w:rsidRPr="00AF5CF6">
              <w:rPr>
                <w:rFonts w:ascii="Times New Roman" w:eastAsia="Times New Roman" w:hAnsi="Times New Roman" w:cs="2  Bar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AF5CF6">
              <w:rPr>
                <w:rFonts w:ascii="Times New Roman" w:eastAsia="Times New Roman" w:hAnsi="Times New Roman" w:cs="2  Baran" w:hint="eastAsia"/>
                <w:b/>
                <w:bCs/>
                <w:color w:val="FFFFFF"/>
                <w:sz w:val="28"/>
                <w:szCs w:val="28"/>
                <w:rtl/>
                <w:lang w:bidi="fa-IR"/>
              </w:rPr>
              <w:t>ستم</w:t>
            </w:r>
            <w:r w:rsidRPr="000B1492">
              <w:rPr>
                <w:rFonts w:ascii="Times New Roman" w:eastAsia="Times New Roman" w:hAnsi="Times New Roman" w:cs="2  Bar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 </w:t>
            </w:r>
            <w:r w:rsidRPr="00AF5CF6">
              <w:rPr>
                <w:rFonts w:ascii="Times New Roman" w:eastAsia="Times New Roman" w:hAnsi="Times New Roman" w:cs="2  Baran"/>
                <w:b/>
                <w:bCs/>
                <w:color w:val="FFFFFF"/>
                <w:sz w:val="24"/>
                <w:szCs w:val="24"/>
                <w:lang w:bidi="fa-IR"/>
              </w:rPr>
              <w:t>FLAW HUNTER CNG 9506</w:t>
            </w:r>
          </w:p>
        </w:tc>
      </w:tr>
      <w:tr w:rsidR="00847028" w:rsidRPr="000B1492" w14:paraId="432046AE" w14:textId="77777777" w:rsidTr="001931E3">
        <w:trPr>
          <w:trHeight w:val="312"/>
        </w:trPr>
        <w:tc>
          <w:tcPr>
            <w:tcW w:w="738" w:type="dxa"/>
            <w:tcBorders>
              <w:top w:val="single" w:sz="18" w:space="0" w:color="auto"/>
              <w:left w:val="single" w:sz="24" w:space="0" w:color="auto"/>
              <w:bottom w:val="single" w:sz="4" w:space="0" w:color="000000"/>
            </w:tcBorders>
            <w:shd w:val="clear" w:color="auto" w:fill="CCCCFF"/>
            <w:vAlign w:val="center"/>
          </w:tcPr>
          <w:p w14:paraId="5868B0DB" w14:textId="77777777" w:rsidR="00847028" w:rsidRPr="000B1492" w:rsidRDefault="00847028" w:rsidP="000B1492">
            <w:pPr>
              <w:bidi/>
              <w:spacing w:after="0" w:line="276" w:lineRule="auto"/>
              <w:jc w:val="lowKashida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2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CCCFF"/>
            <w:vAlign w:val="center"/>
          </w:tcPr>
          <w:p w14:paraId="43559DA5" w14:textId="77777777" w:rsidR="00847028" w:rsidRPr="000B1492" w:rsidRDefault="00847028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نام مشخصه</w:t>
            </w:r>
          </w:p>
        </w:tc>
        <w:tc>
          <w:tcPr>
            <w:tcW w:w="5298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CCFF"/>
            <w:vAlign w:val="center"/>
          </w:tcPr>
          <w:p w14:paraId="468DA5D9" w14:textId="77777777" w:rsidR="00847028" w:rsidRPr="000B1492" w:rsidRDefault="00847028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مقادير</w:t>
            </w:r>
          </w:p>
        </w:tc>
      </w:tr>
      <w:tr w:rsidR="00847028" w:rsidRPr="000B1492" w14:paraId="3DDE99D8" w14:textId="77777777" w:rsidTr="000B1492">
        <w:trPr>
          <w:trHeight w:val="433"/>
        </w:trPr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48445AAD" w14:textId="4B244019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622" w:type="dxa"/>
            <w:tcBorders>
              <w:left w:val="single" w:sz="8" w:space="0" w:color="auto"/>
            </w:tcBorders>
            <w:shd w:val="clear" w:color="auto" w:fill="CCCCFF"/>
            <w:vAlign w:val="center"/>
          </w:tcPr>
          <w:p w14:paraId="0157740C" w14:textId="6627A026" w:rsidR="00847028" w:rsidRPr="000B1492" w:rsidRDefault="001931E3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>ابعاد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لندرها</w:t>
            </w:r>
          </w:p>
        </w:tc>
        <w:tc>
          <w:tcPr>
            <w:tcW w:w="5298" w:type="dxa"/>
            <w:tcBorders>
              <w:right w:val="single" w:sz="18" w:space="0" w:color="auto"/>
            </w:tcBorders>
            <w:vAlign w:val="center"/>
          </w:tcPr>
          <w:p w14:paraId="130B91A1" w14:textId="5BF2FDA1" w:rsidR="00847028" w:rsidRPr="000B1492" w:rsidRDefault="001931E3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قطر </w:t>
            </w:r>
            <w:r w:rsidR="000B1492"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۲۰-۴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نچ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و ضخامت </w:t>
            </w:r>
            <w:r w:rsidR="000B1492"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۲۰-۳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 م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ل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متر</w:t>
            </w:r>
          </w:p>
        </w:tc>
      </w:tr>
      <w:tr w:rsidR="00847028" w:rsidRPr="000B1492" w14:paraId="06F52A0A" w14:textId="77777777" w:rsidTr="001931E3">
        <w:trPr>
          <w:trHeight w:val="410"/>
        </w:trPr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1FC0B5F8" w14:textId="56CA8493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622" w:type="dxa"/>
            <w:tcBorders>
              <w:left w:val="single" w:sz="8" w:space="0" w:color="auto"/>
            </w:tcBorders>
            <w:shd w:val="clear" w:color="auto" w:fill="CCCCFF"/>
            <w:vAlign w:val="center"/>
          </w:tcPr>
          <w:p w14:paraId="3F11B99E" w14:textId="2F4888F3" w:rsidR="00847028" w:rsidRPr="000B1492" w:rsidRDefault="001931E3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>طول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لندرها</w:t>
            </w:r>
          </w:p>
        </w:tc>
        <w:tc>
          <w:tcPr>
            <w:tcW w:w="5298" w:type="dxa"/>
            <w:tcBorders>
              <w:right w:val="single" w:sz="18" w:space="0" w:color="auto"/>
            </w:tcBorders>
            <w:vAlign w:val="center"/>
          </w:tcPr>
          <w:p w14:paraId="260ACA07" w14:textId="778C2F09" w:rsidR="00847028" w:rsidRPr="000B1492" w:rsidRDefault="000B1492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 xml:space="preserve">۲-۰.۵ </w:t>
            </w:r>
            <w:r w:rsidR="001931E3"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متر</w:t>
            </w:r>
          </w:p>
        </w:tc>
      </w:tr>
      <w:tr w:rsidR="00847028" w:rsidRPr="000B1492" w14:paraId="6F7F1C43" w14:textId="77777777" w:rsidTr="001931E3">
        <w:trPr>
          <w:trHeight w:val="500"/>
        </w:trPr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065A7DA7" w14:textId="358F131D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2622" w:type="dxa"/>
            <w:tcBorders>
              <w:left w:val="single" w:sz="8" w:space="0" w:color="auto"/>
            </w:tcBorders>
            <w:shd w:val="clear" w:color="auto" w:fill="CCCCFF"/>
            <w:vAlign w:val="center"/>
          </w:tcPr>
          <w:p w14:paraId="58933619" w14:textId="59B7122B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جنس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لندرها</w:t>
            </w:r>
          </w:p>
        </w:tc>
        <w:tc>
          <w:tcPr>
            <w:tcW w:w="5298" w:type="dxa"/>
            <w:tcBorders>
              <w:right w:val="single" w:sz="18" w:space="0" w:color="auto"/>
            </w:tcBorders>
            <w:vAlign w:val="center"/>
          </w:tcPr>
          <w:p w14:paraId="228F5365" w14:textId="221C4D57" w:rsidR="00847028" w:rsidRPr="00B33760" w:rsidRDefault="00205A17" w:rsidP="00B33760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2  Baran"/>
                <w:b/>
                <w:bCs/>
                <w:sz w:val="20"/>
                <w:szCs w:val="20"/>
                <w:lang w:bidi="fa-IR"/>
              </w:rPr>
            </w:pPr>
            <w:r w:rsidRPr="00AF5CF6">
              <w:rPr>
                <w:rFonts w:ascii="Times New Roman" w:eastAsia="Calibri" w:hAnsi="Times New Roman" w:cs="2  Baran"/>
                <w:b/>
                <w:bCs/>
                <w:sz w:val="20"/>
                <w:szCs w:val="20"/>
                <w:lang w:bidi="fa-IR"/>
              </w:rPr>
              <w:t>Carbon Steel and Alloy steel</w:t>
            </w:r>
          </w:p>
        </w:tc>
      </w:tr>
      <w:tr w:rsidR="00847028" w:rsidRPr="000B1492" w14:paraId="2EC3B7B3" w14:textId="77777777" w:rsidTr="001931E3">
        <w:trPr>
          <w:trHeight w:val="356"/>
        </w:trPr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7A6C169F" w14:textId="1B1BD7E5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2622" w:type="dxa"/>
            <w:tcBorders>
              <w:left w:val="single" w:sz="8" w:space="0" w:color="auto"/>
            </w:tcBorders>
            <w:shd w:val="clear" w:color="auto" w:fill="CCCCFF"/>
            <w:vAlign w:val="center"/>
          </w:tcPr>
          <w:p w14:paraId="1FACBB57" w14:textId="2EAB63DD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سرعت خط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تست</w:t>
            </w:r>
          </w:p>
        </w:tc>
        <w:tc>
          <w:tcPr>
            <w:tcW w:w="5298" w:type="dxa"/>
            <w:tcBorders>
              <w:right w:val="single" w:sz="18" w:space="0" w:color="auto"/>
            </w:tcBorders>
            <w:vAlign w:val="center"/>
          </w:tcPr>
          <w:p w14:paraId="409BA989" w14:textId="6449453D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حداکثر </w:t>
            </w:r>
            <w:r w:rsidR="000B1492"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۵۰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متر بر دق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قه</w:t>
            </w:r>
          </w:p>
        </w:tc>
      </w:tr>
      <w:tr w:rsidR="00847028" w:rsidRPr="000B1492" w14:paraId="2D8ACDA1" w14:textId="77777777" w:rsidTr="001931E3">
        <w:trPr>
          <w:trHeight w:val="392"/>
        </w:trPr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256B1A15" w14:textId="3396FA7C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2622" w:type="dxa"/>
            <w:tcBorders>
              <w:left w:val="single" w:sz="8" w:space="0" w:color="auto"/>
            </w:tcBorders>
            <w:shd w:val="clear" w:color="auto" w:fill="CCCCFF"/>
            <w:vAlign w:val="center"/>
          </w:tcPr>
          <w:p w14:paraId="18D4591E" w14:textId="677D0FDD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دقت ضخامت سنج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298" w:type="dxa"/>
            <w:tcBorders>
              <w:right w:val="single" w:sz="18" w:space="0" w:color="auto"/>
            </w:tcBorders>
            <w:vAlign w:val="center"/>
          </w:tcPr>
          <w:p w14:paraId="256BA44C" w14:textId="09B6B3B0" w:rsidR="00847028" w:rsidRPr="00AF5CF6" w:rsidRDefault="000B1492" w:rsidP="000B1492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F5CF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fa-IR"/>
              </w:rPr>
              <w:t>mm</w:t>
            </w:r>
            <w:r w:rsidRPr="00AF5CF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0.05</w:t>
            </w:r>
            <w:r w:rsidR="00205A17" w:rsidRPr="00AF5CF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47028" w:rsidRPr="000B1492" w14:paraId="06C3AAC5" w14:textId="77777777" w:rsidTr="001931E3">
        <w:trPr>
          <w:trHeight w:val="360"/>
        </w:trPr>
        <w:tc>
          <w:tcPr>
            <w:tcW w:w="73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40FF610C" w14:textId="5A910BC6" w:rsidR="00847028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03ACEBF" w14:textId="19986A9B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وب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 xml:space="preserve"> قابل شناسا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52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1A3082" w14:textId="0245C1E4" w:rsidR="00847028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ش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ارها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</w:t>
            </w:r>
            <w:r w:rsidRPr="00AF5CF6">
              <w:rPr>
                <w:rFonts w:ascii="Times New Roman" w:eastAsia="Times New Roman" w:hAnsi="Times New Roman" w:cs="2  Baran"/>
                <w:b/>
                <w:bCs/>
                <w:sz w:val="20"/>
                <w:szCs w:val="20"/>
              </w:rPr>
              <w:t>N5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طول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و عرض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داخل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و خارج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لندرها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و ع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="006D180E"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و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ب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دوپوستگ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</w:t>
            </w:r>
            <w:r w:rsidR="006D180E" w:rsidRPr="00AF5C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Pr="00AF5C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Lamination</w:t>
            </w:r>
            <w:r w:rsidR="006D180E" w:rsidRPr="00AF5C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D7BD4" w:rsidRPr="000B1492" w14:paraId="11F91D92" w14:textId="77777777" w:rsidTr="001931E3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532889F4" w14:textId="5E51FC6B" w:rsidR="006D7BD4" w:rsidRPr="000B1492" w:rsidRDefault="001E1BC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5414296" w14:textId="61C8B02E" w:rsidR="006D7BD4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 xml:space="preserve"> سطح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  <w:lang w:bidi="fa-IR"/>
              </w:rPr>
              <w:t>لندرها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45261" w14:textId="4D30EF69" w:rsidR="006D7BD4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شات بلاست شده و 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ا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با رنگ به شرط چسبندگ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مناسب رنگ به سطح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لندر</w:t>
            </w:r>
          </w:p>
        </w:tc>
      </w:tr>
      <w:tr w:rsidR="001931E3" w:rsidRPr="000B1492" w14:paraId="6DAD596B" w14:textId="77777777" w:rsidTr="001931E3">
        <w:trPr>
          <w:trHeight w:val="138"/>
        </w:trPr>
        <w:tc>
          <w:tcPr>
            <w:tcW w:w="73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2B4943A0" w14:textId="0776819F" w:rsidR="001931E3" w:rsidRPr="000B1492" w:rsidRDefault="001931E3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</w:tcBorders>
            <w:shd w:val="clear" w:color="auto" w:fill="CCCCFF"/>
            <w:vAlign w:val="center"/>
          </w:tcPr>
          <w:p w14:paraId="34B41131" w14:textId="477670FA" w:rsidR="001931E3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  <w:lang w:bidi="fa-IR"/>
              </w:rPr>
              <w:t>محدوده مورد تست</w:t>
            </w:r>
          </w:p>
        </w:tc>
        <w:tc>
          <w:tcPr>
            <w:tcW w:w="52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0443E3" w14:textId="030D43EA" w:rsidR="001931E3" w:rsidRPr="000B1492" w:rsidRDefault="00205A17" w:rsidP="000B14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</w:pP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>تست کل قسمت استوانه 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س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 w:hint="eastAsia"/>
                <w:b/>
                <w:bCs/>
                <w:sz w:val="24"/>
                <w:szCs w:val="24"/>
                <w:rtl/>
              </w:rPr>
              <w:t>لندر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به استثنا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="000B1492"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1492" w:rsidRPr="00AF5C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mm</w:t>
            </w:r>
            <w:r w:rsidRPr="00AF5C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50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 ابتدا وانتها</w:t>
            </w:r>
            <w:r w:rsidRPr="000B1492">
              <w:rPr>
                <w:rFonts w:ascii="Times New Roman" w:eastAsia="Times New Roman" w:hAnsi="Times New Roman" w:cs="2  Baran" w:hint="cs"/>
                <w:b/>
                <w:bCs/>
                <w:sz w:val="24"/>
                <w:szCs w:val="24"/>
                <w:rtl/>
              </w:rPr>
              <w:t>ی</w:t>
            </w:r>
            <w:r w:rsidRPr="000B1492">
              <w:rPr>
                <w:rFonts w:ascii="Times New Roman" w:eastAsia="Times New Roman" w:hAnsi="Times New Roman" w:cs="2  Baran"/>
                <w:b/>
                <w:bCs/>
                <w:sz w:val="24"/>
                <w:szCs w:val="24"/>
                <w:rtl/>
              </w:rPr>
              <w:t xml:space="preserve"> آن</w:t>
            </w:r>
          </w:p>
        </w:tc>
      </w:tr>
    </w:tbl>
    <w:p w14:paraId="43685A01" w14:textId="0A014845" w:rsidR="00847028" w:rsidRDefault="00A90270" w:rsidP="00BC4459">
      <w:pPr>
        <w:tabs>
          <w:tab w:val="left" w:pos="51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B60A658" wp14:editId="6114E7F6">
                <wp:simplePos x="0" y="0"/>
                <wp:positionH relativeFrom="column">
                  <wp:posOffset>6822440</wp:posOffset>
                </wp:positionH>
                <wp:positionV relativeFrom="paragraph">
                  <wp:posOffset>4342130</wp:posOffset>
                </wp:positionV>
                <wp:extent cx="699655" cy="726845"/>
                <wp:effectExtent l="0" t="0" r="24765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5" cy="72684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12700" cap="flat" cmpd="sng" algn="ctr">
                          <a:solidFill>
                            <a:srgbClr val="AD84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4828" id="Rectangle 36" o:spid="_x0000_s1026" style="position:absolute;margin-left:537.2pt;margin-top:341.9pt;width:55.1pt;height:57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" fillcolor="#60c" strokecolor="#7e5f91" strokeweight="1pt"/>
            </w:pict>
          </mc:Fallback>
        </mc:AlternateContent>
      </w:r>
      <w:r w:rsidR="00205A1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0533756" wp14:editId="3198730A">
                <wp:simplePos x="0" y="0"/>
                <wp:positionH relativeFrom="column">
                  <wp:posOffset>828040</wp:posOffset>
                </wp:positionH>
                <wp:positionV relativeFrom="paragraph">
                  <wp:posOffset>4330700</wp:posOffset>
                </wp:positionV>
                <wp:extent cx="1532255" cy="329565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7AF25" w14:textId="77777777" w:rsidR="00AF7624" w:rsidRPr="00820F22" w:rsidRDefault="00AF7624" w:rsidP="00AF7624">
                            <w:pPr>
                              <w:widowControl w:val="0"/>
                              <w:spacing w:line="32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pacing w:val="20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پژواک رایان صنایع دقیق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3756" id="_x0000_s1043" type="#_x0000_t202" style="position:absolute;margin-left:65.2pt;margin-top:341pt;width:120.65pt;height:25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05B7AF25" w14:textId="77777777" w:rsidR="00AF7624" w:rsidRPr="00820F22" w:rsidRDefault="00AF7624" w:rsidP="00AF7624">
                      <w:pPr>
                        <w:widowControl w:val="0"/>
                        <w:spacing w:line="320" w:lineRule="exac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pacing w:val="20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پژواک رایان صنایع دقیق</w:t>
                      </w:r>
                    </w:p>
                  </w:txbxContent>
                </v:textbox>
              </v:shape>
            </w:pict>
          </mc:Fallback>
        </mc:AlternateContent>
      </w:r>
      <w:r w:rsidR="00E902C3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12999DEC" wp14:editId="65C201F2">
                <wp:simplePos x="0" y="0"/>
                <wp:positionH relativeFrom="column">
                  <wp:posOffset>2298065</wp:posOffset>
                </wp:positionH>
                <wp:positionV relativeFrom="page">
                  <wp:posOffset>9296400</wp:posOffset>
                </wp:positionV>
                <wp:extent cx="4506595" cy="792480"/>
                <wp:effectExtent l="0" t="0" r="8255" b="7620"/>
                <wp:wrapNone/>
                <wp:docPr id="9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B0E70" w14:textId="4F5B4EED" w:rsidR="009614BD" w:rsidRPr="00820F22" w:rsidRDefault="009614BD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نشانی : تهران – بلوار آیت الله کاشانی، بعد از خیابان نجف زاده فروتن، ساختمان ایران، 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پلاک ۱۹، واحد  </w:t>
                            </w:r>
                            <w:r w:rsidR="008D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۳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 xml:space="preserve"> </w:t>
                            </w:r>
                          </w:p>
                          <w:p w14:paraId="0E35A93F" w14:textId="77777777" w:rsidR="009614BD" w:rsidRPr="00820F22" w:rsidRDefault="009614BD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تلفن: ۴۴۰۵۸۳۵۳-۰۲۱ و ۴۴۰۵۷۶۴۶-۰۲۱و ۸۸۶۸۰۰۸۳-</w:t>
                            </w: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۰۲۱</w:t>
                            </w:r>
                          </w:p>
                          <w:p w14:paraId="3BAA7F19" w14:textId="77777777" w:rsidR="009614BD" w:rsidRPr="00820F22" w:rsidRDefault="009614BD" w:rsidP="00820F22">
                            <w:pPr>
                              <w:widowControl w:val="0"/>
                              <w:bidi/>
                              <w:spacing w:after="0" w:line="20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lang w:val="en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rtl/>
                                <w:lang w:val="en" w:bidi="fa-IR"/>
                              </w:rPr>
                              <w:t>فکس : ۴۴۰۵۵۴۷۴</w:t>
                            </w:r>
                          </w:p>
                          <w:p w14:paraId="16DAB82D" w14:textId="77777777" w:rsidR="009614BD" w:rsidRPr="00820F22" w:rsidRDefault="009614BD" w:rsidP="00820F22">
                            <w:pPr>
                              <w:widowControl w:val="0"/>
                              <w:bidi/>
                              <w:spacing w:after="0" w:line="20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website: www.PejvakRayan.com</w:t>
                            </w:r>
                          </w:p>
                          <w:p w14:paraId="5FD864DF" w14:textId="77777777" w:rsidR="009614BD" w:rsidRPr="00820F22" w:rsidRDefault="009614BD" w:rsidP="00820F22">
                            <w:pPr>
                              <w:widowControl w:val="0"/>
                              <w:bidi/>
                              <w:spacing w:after="0" w:line="20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lang w:val="en"/>
                              </w:rPr>
                            </w:pPr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e_</w:t>
                            </w:r>
                            <w:proofErr w:type="gramStart"/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mail:Info@PejvakRayan.com</w:t>
                            </w:r>
                            <w:proofErr w:type="gramEnd"/>
                            <w:r w:rsidRPr="00820F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w w:val="90"/>
                                <w:rtl/>
                                <w:lang w:val="en" w:bidi="fa-IR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9DEC" id="_x0000_s1044" type="#_x0000_t202" style="position:absolute;margin-left:180.95pt;margin-top:732pt;width:354.85pt;height:62.4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" filled="f" fillcolor="#fffffe" stroked="f" strokecolor="#212120" insetpen="t">
                <v:textbox inset="2.88pt,2.88pt,2.88pt,2.88pt">
                  <w:txbxContent>
                    <w:p w14:paraId="470B0E70" w14:textId="4F5B4EED" w:rsidR="009614BD" w:rsidRPr="00820F22" w:rsidRDefault="009614BD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نشانی : تهران – بلوار آیت الله کاشانی، بعد از خیابان نجف زاده فروتن، ساختمان ایران، 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پلاک ۱۹، واحد  </w:t>
                      </w:r>
                      <w:r w:rsidR="008D6EF3">
                        <w:rPr>
                          <w:rFonts w:asciiTheme="majorBidi" w:hAnsiTheme="majorBidi" w:cstheme="majorBidi" w:hint="cs"/>
                          <w:b/>
                          <w:bCs/>
                          <w:w w:val="90"/>
                          <w:rtl/>
                          <w:lang w:val="en" w:bidi="fa-IR"/>
                        </w:rPr>
                        <w:t>۳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 xml:space="preserve"> </w:t>
                      </w:r>
                    </w:p>
                    <w:p w14:paraId="0E35A93F" w14:textId="77777777" w:rsidR="009614BD" w:rsidRPr="00820F22" w:rsidRDefault="009614BD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تلفن: ۴۴۰۵۸۳۵۳-۰۲۱ و ۴۴۰۵۷۶۴۶-۰۲۱و ۸۸۶۸۰۰۸۳-</w:t>
                      </w: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۰۲۱</w:t>
                      </w:r>
                    </w:p>
                    <w:p w14:paraId="3BAA7F19" w14:textId="77777777" w:rsidR="009614BD" w:rsidRPr="00820F22" w:rsidRDefault="009614BD" w:rsidP="00820F22">
                      <w:pPr>
                        <w:widowControl w:val="0"/>
                        <w:bidi/>
                        <w:spacing w:after="0" w:line="20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lang w:val="en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rtl/>
                          <w:lang w:val="en" w:bidi="fa-IR"/>
                        </w:rPr>
                        <w:t>فکس : ۴۴۰۵۵۴۷۴</w:t>
                      </w:r>
                    </w:p>
                    <w:p w14:paraId="16DAB82D" w14:textId="77777777" w:rsidR="009614BD" w:rsidRPr="00820F22" w:rsidRDefault="009614BD" w:rsidP="00820F22">
                      <w:pPr>
                        <w:widowControl w:val="0"/>
                        <w:bidi/>
                        <w:spacing w:after="0" w:line="200" w:lineRule="exact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website: www.PejvakRayan.com</w:t>
                      </w:r>
                    </w:p>
                    <w:p w14:paraId="5FD864DF" w14:textId="77777777" w:rsidR="009614BD" w:rsidRPr="00820F22" w:rsidRDefault="009614BD" w:rsidP="00820F22">
                      <w:pPr>
                        <w:widowControl w:val="0"/>
                        <w:bidi/>
                        <w:spacing w:after="0" w:line="200" w:lineRule="exact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lang w:val="en"/>
                        </w:rPr>
                      </w:pPr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e_</w:t>
                      </w:r>
                      <w:proofErr w:type="gramStart"/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</w:rPr>
                        <w:t>mail:Info@PejvakRayan.com</w:t>
                      </w:r>
                      <w:proofErr w:type="gramEnd"/>
                      <w:r w:rsidRPr="00820F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w w:val="90"/>
                          <w:rtl/>
                          <w:lang w:val="en" w:bidi="fa-IR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459">
        <w:tab/>
      </w:r>
    </w:p>
    <w:p w14:paraId="1C34153B" w14:textId="6E3E24C1" w:rsidR="00D75557" w:rsidRPr="00D75557" w:rsidRDefault="00E721B0" w:rsidP="00B90D23">
      <w:pPr>
        <w:tabs>
          <w:tab w:val="left" w:pos="5112"/>
        </w:tabs>
      </w:pPr>
      <w:r>
        <w:rPr>
          <w:noProof/>
        </w:rPr>
        <w:drawing>
          <wp:anchor distT="0" distB="0" distL="114300" distR="114300" simplePos="0" relativeHeight="252076032" behindDoc="0" locked="0" layoutInCell="1" allowOverlap="1" wp14:anchorId="665D1DBD" wp14:editId="58A972BB">
            <wp:simplePos x="0" y="0"/>
            <wp:positionH relativeFrom="margin">
              <wp:posOffset>6827520</wp:posOffset>
            </wp:positionH>
            <wp:positionV relativeFrom="margin">
              <wp:posOffset>9083040</wp:posOffset>
            </wp:positionV>
            <wp:extent cx="658495" cy="67056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1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230DA80" wp14:editId="7AF3B404">
                <wp:simplePos x="0" y="0"/>
                <wp:positionH relativeFrom="column">
                  <wp:posOffset>664845</wp:posOffset>
                </wp:positionH>
                <wp:positionV relativeFrom="paragraph">
                  <wp:posOffset>238125</wp:posOffset>
                </wp:positionV>
                <wp:extent cx="1524000" cy="410845"/>
                <wp:effectExtent l="0" t="0" r="0" b="8255"/>
                <wp:wrapNone/>
                <wp:docPr id="9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67229" w14:textId="77777777" w:rsidR="00C361A0" w:rsidRPr="000A153F" w:rsidRDefault="00C361A0" w:rsidP="00C361A0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سازنده سیستم ها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، تجهیزات و 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پراب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ها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ی </w:t>
                            </w:r>
                            <w:r w:rsidRPr="000A1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>تست</w:t>
                            </w:r>
                            <w:r w:rsidRPr="000A15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20"/>
                                <w:szCs w:val="20"/>
                                <w:rtl/>
                                <w:lang w:val="en" w:bidi="fa-IR"/>
                              </w:rPr>
                              <w:t xml:space="preserve"> آلتراسونیک</w:t>
                            </w:r>
                          </w:p>
                          <w:p w14:paraId="6CC659BF" w14:textId="77777777" w:rsidR="00C361A0" w:rsidRPr="00820F22" w:rsidRDefault="00C361A0" w:rsidP="00C361A0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F792F"/>
                                <w:w w:val="90"/>
                                <w:sz w:val="20"/>
                                <w:szCs w:val="20"/>
                                <w:lang w:val="en"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DA80" id="_x0000_s1045" type="#_x0000_t202" style="position:absolute;margin-left:52.35pt;margin-top:18.75pt;width:120pt;height:32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D367229" w14:textId="77777777" w:rsidR="00C361A0" w:rsidRPr="000A153F" w:rsidRDefault="00C361A0" w:rsidP="00C361A0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سازنده سیستم ها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، تجهیزات و 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پراب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ها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ی </w:t>
                      </w:r>
                      <w:r w:rsidRPr="000A153F">
                        <w:rPr>
                          <w:rFonts w:asciiTheme="majorBidi" w:hAnsiTheme="majorBidi" w:cstheme="majorBidi" w:hint="cs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>تست</w:t>
                      </w:r>
                      <w:r w:rsidRPr="000A153F"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spacing w:val="16"/>
                          <w:w w:val="90"/>
                          <w:sz w:val="20"/>
                          <w:szCs w:val="20"/>
                          <w:rtl/>
                          <w:lang w:val="en" w:bidi="fa-IR"/>
                        </w:rPr>
                        <w:t xml:space="preserve"> آلتراسونیک</w:t>
                      </w:r>
                    </w:p>
                    <w:p w14:paraId="6CC659BF" w14:textId="77777777" w:rsidR="00C361A0" w:rsidRPr="00820F22" w:rsidRDefault="00C361A0" w:rsidP="00C361A0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F792F"/>
                          <w:w w:val="90"/>
                          <w:sz w:val="20"/>
                          <w:szCs w:val="20"/>
                          <w:lang w:val="en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1A0">
        <w:rPr>
          <w:noProof/>
        </w:rPr>
        <w:drawing>
          <wp:anchor distT="0" distB="0" distL="114300" distR="114300" simplePos="0" relativeHeight="251762688" behindDoc="0" locked="0" layoutInCell="1" allowOverlap="1" wp14:anchorId="1E62225B" wp14:editId="52D94573">
            <wp:simplePos x="0" y="0"/>
            <wp:positionH relativeFrom="margin">
              <wp:posOffset>-255905</wp:posOffset>
            </wp:positionH>
            <wp:positionV relativeFrom="margin">
              <wp:posOffset>8957310</wp:posOffset>
            </wp:positionV>
            <wp:extent cx="1088390" cy="810895"/>
            <wp:effectExtent l="0" t="0" r="0" b="0"/>
            <wp:wrapSquare wrapText="bothSides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557" w:rsidRPr="00D75557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36E0" w14:textId="77777777" w:rsidR="00623C4E" w:rsidRDefault="00623C4E" w:rsidP="00AA544E">
      <w:pPr>
        <w:spacing w:after="0" w:line="240" w:lineRule="auto"/>
      </w:pPr>
      <w:r>
        <w:separator/>
      </w:r>
    </w:p>
  </w:endnote>
  <w:endnote w:type="continuationSeparator" w:id="0">
    <w:p w14:paraId="5F7A25FB" w14:textId="77777777" w:rsidR="00623C4E" w:rsidRDefault="00623C4E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8233" w14:textId="77777777" w:rsidR="00623C4E" w:rsidRDefault="00623C4E" w:rsidP="00AA544E">
      <w:pPr>
        <w:spacing w:after="0" w:line="240" w:lineRule="auto"/>
      </w:pPr>
      <w:r>
        <w:separator/>
      </w:r>
    </w:p>
  </w:footnote>
  <w:footnote w:type="continuationSeparator" w:id="0">
    <w:p w14:paraId="5874F4B2" w14:textId="77777777" w:rsidR="00623C4E" w:rsidRDefault="00623C4E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224"/>
    <w:multiLevelType w:val="hybridMultilevel"/>
    <w:tmpl w:val="0E9E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3DB"/>
    <w:multiLevelType w:val="hybridMultilevel"/>
    <w:tmpl w:val="87FC4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1D87"/>
    <w:multiLevelType w:val="hybridMultilevel"/>
    <w:tmpl w:val="13E4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235E"/>
    <w:multiLevelType w:val="hybridMultilevel"/>
    <w:tmpl w:val="F780AE04"/>
    <w:lvl w:ilvl="0" w:tplc="38F4734E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9193F69"/>
    <w:multiLevelType w:val="hybridMultilevel"/>
    <w:tmpl w:val="E654A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5659"/>
    <w:multiLevelType w:val="hybridMultilevel"/>
    <w:tmpl w:val="D8801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62717">
    <w:abstractNumId w:val="1"/>
  </w:num>
  <w:num w:numId="2" w16cid:durableId="111018329">
    <w:abstractNumId w:val="6"/>
  </w:num>
  <w:num w:numId="3" w16cid:durableId="1666009935">
    <w:abstractNumId w:val="0"/>
  </w:num>
  <w:num w:numId="4" w16cid:durableId="598637777">
    <w:abstractNumId w:val="4"/>
  </w:num>
  <w:num w:numId="5" w16cid:durableId="490871418">
    <w:abstractNumId w:val="7"/>
  </w:num>
  <w:num w:numId="6" w16cid:durableId="2091075996">
    <w:abstractNumId w:val="2"/>
  </w:num>
  <w:num w:numId="7" w16cid:durableId="1348482143">
    <w:abstractNumId w:val="3"/>
  </w:num>
  <w:num w:numId="8" w16cid:durableId="534931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B5"/>
    <w:rsid w:val="0000540E"/>
    <w:rsid w:val="00007B1D"/>
    <w:rsid w:val="00011821"/>
    <w:rsid w:val="00015915"/>
    <w:rsid w:val="00020231"/>
    <w:rsid w:val="0002204E"/>
    <w:rsid w:val="000234C3"/>
    <w:rsid w:val="0003332A"/>
    <w:rsid w:val="000417A6"/>
    <w:rsid w:val="0004504D"/>
    <w:rsid w:val="00046938"/>
    <w:rsid w:val="00046EB1"/>
    <w:rsid w:val="00061C98"/>
    <w:rsid w:val="00061DB1"/>
    <w:rsid w:val="000702E7"/>
    <w:rsid w:val="000827B5"/>
    <w:rsid w:val="00091268"/>
    <w:rsid w:val="00095EEF"/>
    <w:rsid w:val="000A153F"/>
    <w:rsid w:val="000A1CC1"/>
    <w:rsid w:val="000A41E4"/>
    <w:rsid w:val="000B0462"/>
    <w:rsid w:val="000B0D4C"/>
    <w:rsid w:val="000B1492"/>
    <w:rsid w:val="000C186D"/>
    <w:rsid w:val="000C4C98"/>
    <w:rsid w:val="000C4F53"/>
    <w:rsid w:val="000C7BC3"/>
    <w:rsid w:val="000D473F"/>
    <w:rsid w:val="000D4C74"/>
    <w:rsid w:val="000E238C"/>
    <w:rsid w:val="000F308F"/>
    <w:rsid w:val="000F5E84"/>
    <w:rsid w:val="00101F90"/>
    <w:rsid w:val="00113FD6"/>
    <w:rsid w:val="001153B6"/>
    <w:rsid w:val="00116AF2"/>
    <w:rsid w:val="00117236"/>
    <w:rsid w:val="00130752"/>
    <w:rsid w:val="00130F08"/>
    <w:rsid w:val="001316A7"/>
    <w:rsid w:val="00133D58"/>
    <w:rsid w:val="001356CE"/>
    <w:rsid w:val="00142870"/>
    <w:rsid w:val="00156830"/>
    <w:rsid w:val="00156F48"/>
    <w:rsid w:val="001852F7"/>
    <w:rsid w:val="00187601"/>
    <w:rsid w:val="001931E3"/>
    <w:rsid w:val="00193F21"/>
    <w:rsid w:val="00195986"/>
    <w:rsid w:val="001959E4"/>
    <w:rsid w:val="00197166"/>
    <w:rsid w:val="001A1A2B"/>
    <w:rsid w:val="001A5920"/>
    <w:rsid w:val="001B364F"/>
    <w:rsid w:val="001B5149"/>
    <w:rsid w:val="001C0140"/>
    <w:rsid w:val="001C1664"/>
    <w:rsid w:val="001C312F"/>
    <w:rsid w:val="001C34B4"/>
    <w:rsid w:val="001D1374"/>
    <w:rsid w:val="001D31FB"/>
    <w:rsid w:val="001D58A6"/>
    <w:rsid w:val="001D777B"/>
    <w:rsid w:val="001D7CDF"/>
    <w:rsid w:val="001E1BC7"/>
    <w:rsid w:val="001E2CA8"/>
    <w:rsid w:val="001F06C1"/>
    <w:rsid w:val="001F7155"/>
    <w:rsid w:val="00205A17"/>
    <w:rsid w:val="00206257"/>
    <w:rsid w:val="0020734B"/>
    <w:rsid w:val="00211E02"/>
    <w:rsid w:val="002132E9"/>
    <w:rsid w:val="00217879"/>
    <w:rsid w:val="002219BB"/>
    <w:rsid w:val="00222B93"/>
    <w:rsid w:val="00224C6C"/>
    <w:rsid w:val="0022650E"/>
    <w:rsid w:val="00236340"/>
    <w:rsid w:val="002379ED"/>
    <w:rsid w:val="00244FB0"/>
    <w:rsid w:val="00246BF9"/>
    <w:rsid w:val="00250E31"/>
    <w:rsid w:val="0026525E"/>
    <w:rsid w:val="002656D6"/>
    <w:rsid w:val="002666ED"/>
    <w:rsid w:val="00280D76"/>
    <w:rsid w:val="00292864"/>
    <w:rsid w:val="002A0B7E"/>
    <w:rsid w:val="002A5929"/>
    <w:rsid w:val="002A5D5B"/>
    <w:rsid w:val="002A7053"/>
    <w:rsid w:val="002B2411"/>
    <w:rsid w:val="002C1885"/>
    <w:rsid w:val="002C55D3"/>
    <w:rsid w:val="002C6971"/>
    <w:rsid w:val="002D1CC7"/>
    <w:rsid w:val="002E4049"/>
    <w:rsid w:val="002F4723"/>
    <w:rsid w:val="00301847"/>
    <w:rsid w:val="00311A52"/>
    <w:rsid w:val="00317BBB"/>
    <w:rsid w:val="00325B48"/>
    <w:rsid w:val="003310C9"/>
    <w:rsid w:val="00351CCD"/>
    <w:rsid w:val="00352646"/>
    <w:rsid w:val="00363243"/>
    <w:rsid w:val="0037053F"/>
    <w:rsid w:val="00373679"/>
    <w:rsid w:val="003821B0"/>
    <w:rsid w:val="00397734"/>
    <w:rsid w:val="00397C10"/>
    <w:rsid w:val="003A1C22"/>
    <w:rsid w:val="003A7621"/>
    <w:rsid w:val="003B1DD5"/>
    <w:rsid w:val="003B2E0B"/>
    <w:rsid w:val="003D18BC"/>
    <w:rsid w:val="003D5F0C"/>
    <w:rsid w:val="003D66E7"/>
    <w:rsid w:val="003E1931"/>
    <w:rsid w:val="003E5B93"/>
    <w:rsid w:val="003E5C23"/>
    <w:rsid w:val="003F06CB"/>
    <w:rsid w:val="003F433F"/>
    <w:rsid w:val="003F4A7E"/>
    <w:rsid w:val="0040112A"/>
    <w:rsid w:val="004078AD"/>
    <w:rsid w:val="00411B09"/>
    <w:rsid w:val="00414A18"/>
    <w:rsid w:val="00420EB5"/>
    <w:rsid w:val="00421260"/>
    <w:rsid w:val="004217C9"/>
    <w:rsid w:val="00421DDA"/>
    <w:rsid w:val="004402FF"/>
    <w:rsid w:val="00442C6D"/>
    <w:rsid w:val="00445E81"/>
    <w:rsid w:val="00460937"/>
    <w:rsid w:val="0047367B"/>
    <w:rsid w:val="00474F14"/>
    <w:rsid w:val="00477A60"/>
    <w:rsid w:val="00477C74"/>
    <w:rsid w:val="00497C60"/>
    <w:rsid w:val="004A1B0B"/>
    <w:rsid w:val="004A2EF7"/>
    <w:rsid w:val="004A5A81"/>
    <w:rsid w:val="004A5E9D"/>
    <w:rsid w:val="004B4281"/>
    <w:rsid w:val="004C2A4E"/>
    <w:rsid w:val="004D00E9"/>
    <w:rsid w:val="004E1458"/>
    <w:rsid w:val="004F6F7C"/>
    <w:rsid w:val="00501FD0"/>
    <w:rsid w:val="00503090"/>
    <w:rsid w:val="005145E2"/>
    <w:rsid w:val="005175C6"/>
    <w:rsid w:val="00525DAF"/>
    <w:rsid w:val="0053798F"/>
    <w:rsid w:val="00547099"/>
    <w:rsid w:val="00547979"/>
    <w:rsid w:val="00553A46"/>
    <w:rsid w:val="00554D55"/>
    <w:rsid w:val="00554FBA"/>
    <w:rsid w:val="00565D70"/>
    <w:rsid w:val="00566DA4"/>
    <w:rsid w:val="0057114F"/>
    <w:rsid w:val="00571BC4"/>
    <w:rsid w:val="00585D82"/>
    <w:rsid w:val="00586E7D"/>
    <w:rsid w:val="005A16C6"/>
    <w:rsid w:val="005B4140"/>
    <w:rsid w:val="005C5EF6"/>
    <w:rsid w:val="005D034A"/>
    <w:rsid w:val="005D1947"/>
    <w:rsid w:val="005D6F48"/>
    <w:rsid w:val="005E195D"/>
    <w:rsid w:val="005F63CF"/>
    <w:rsid w:val="005F72FD"/>
    <w:rsid w:val="0060462E"/>
    <w:rsid w:val="0060487A"/>
    <w:rsid w:val="00611AD4"/>
    <w:rsid w:val="00615693"/>
    <w:rsid w:val="006224BF"/>
    <w:rsid w:val="00623C4E"/>
    <w:rsid w:val="00625CCF"/>
    <w:rsid w:val="0062635D"/>
    <w:rsid w:val="006367D1"/>
    <w:rsid w:val="006407AD"/>
    <w:rsid w:val="006471AC"/>
    <w:rsid w:val="00661193"/>
    <w:rsid w:val="00673CE6"/>
    <w:rsid w:val="00684B82"/>
    <w:rsid w:val="00687E44"/>
    <w:rsid w:val="006A1109"/>
    <w:rsid w:val="006A1A5D"/>
    <w:rsid w:val="006A299C"/>
    <w:rsid w:val="006A4292"/>
    <w:rsid w:val="006C4D25"/>
    <w:rsid w:val="006D180E"/>
    <w:rsid w:val="006D36D5"/>
    <w:rsid w:val="006D7BD4"/>
    <w:rsid w:val="006E269D"/>
    <w:rsid w:val="006E5D64"/>
    <w:rsid w:val="006F52BF"/>
    <w:rsid w:val="006F65EA"/>
    <w:rsid w:val="00710EBA"/>
    <w:rsid w:val="0071536F"/>
    <w:rsid w:val="00715B62"/>
    <w:rsid w:val="00720625"/>
    <w:rsid w:val="00735D42"/>
    <w:rsid w:val="00740CAF"/>
    <w:rsid w:val="007423DD"/>
    <w:rsid w:val="007448B5"/>
    <w:rsid w:val="00751BAE"/>
    <w:rsid w:val="00755C94"/>
    <w:rsid w:val="0077007B"/>
    <w:rsid w:val="00772AA7"/>
    <w:rsid w:val="007743AE"/>
    <w:rsid w:val="00780475"/>
    <w:rsid w:val="00785961"/>
    <w:rsid w:val="007911E3"/>
    <w:rsid w:val="00792F42"/>
    <w:rsid w:val="00793901"/>
    <w:rsid w:val="0079467F"/>
    <w:rsid w:val="00794E6D"/>
    <w:rsid w:val="007A15FF"/>
    <w:rsid w:val="007A2615"/>
    <w:rsid w:val="007A26F0"/>
    <w:rsid w:val="007C201B"/>
    <w:rsid w:val="007C5EDD"/>
    <w:rsid w:val="007E045E"/>
    <w:rsid w:val="007E0C55"/>
    <w:rsid w:val="007E16A2"/>
    <w:rsid w:val="007E3E7B"/>
    <w:rsid w:val="007E5B08"/>
    <w:rsid w:val="007E7152"/>
    <w:rsid w:val="00812CF7"/>
    <w:rsid w:val="00816D06"/>
    <w:rsid w:val="00820F22"/>
    <w:rsid w:val="0082180F"/>
    <w:rsid w:val="00822545"/>
    <w:rsid w:val="00824314"/>
    <w:rsid w:val="00842999"/>
    <w:rsid w:val="00847028"/>
    <w:rsid w:val="0085354A"/>
    <w:rsid w:val="008537C2"/>
    <w:rsid w:val="00863DF9"/>
    <w:rsid w:val="00870B1C"/>
    <w:rsid w:val="0087242C"/>
    <w:rsid w:val="00873465"/>
    <w:rsid w:val="00876B19"/>
    <w:rsid w:val="00877DB6"/>
    <w:rsid w:val="008811D4"/>
    <w:rsid w:val="0088189C"/>
    <w:rsid w:val="00890483"/>
    <w:rsid w:val="008A2AF2"/>
    <w:rsid w:val="008B2B13"/>
    <w:rsid w:val="008B3C23"/>
    <w:rsid w:val="008B6892"/>
    <w:rsid w:val="008C3484"/>
    <w:rsid w:val="008D6EF3"/>
    <w:rsid w:val="008F134B"/>
    <w:rsid w:val="0090167A"/>
    <w:rsid w:val="00914DFA"/>
    <w:rsid w:val="00917F04"/>
    <w:rsid w:val="009207B3"/>
    <w:rsid w:val="00920FD8"/>
    <w:rsid w:val="00922188"/>
    <w:rsid w:val="009236E7"/>
    <w:rsid w:val="00923C3D"/>
    <w:rsid w:val="00926DA7"/>
    <w:rsid w:val="00927B19"/>
    <w:rsid w:val="009311B4"/>
    <w:rsid w:val="00937160"/>
    <w:rsid w:val="00941CEB"/>
    <w:rsid w:val="00943A03"/>
    <w:rsid w:val="00952DF3"/>
    <w:rsid w:val="00953A4A"/>
    <w:rsid w:val="009574C8"/>
    <w:rsid w:val="009614BD"/>
    <w:rsid w:val="00972D81"/>
    <w:rsid w:val="00983BCB"/>
    <w:rsid w:val="009856F3"/>
    <w:rsid w:val="00987286"/>
    <w:rsid w:val="009A0586"/>
    <w:rsid w:val="009A27F9"/>
    <w:rsid w:val="009C0565"/>
    <w:rsid w:val="009D21D4"/>
    <w:rsid w:val="009F473A"/>
    <w:rsid w:val="009F5BC2"/>
    <w:rsid w:val="009F5FC3"/>
    <w:rsid w:val="00A02408"/>
    <w:rsid w:val="00A046B2"/>
    <w:rsid w:val="00A20BF1"/>
    <w:rsid w:val="00A25314"/>
    <w:rsid w:val="00A407A6"/>
    <w:rsid w:val="00A6250C"/>
    <w:rsid w:val="00A62CA5"/>
    <w:rsid w:val="00A64A1C"/>
    <w:rsid w:val="00A70817"/>
    <w:rsid w:val="00A73C0A"/>
    <w:rsid w:val="00A81A8D"/>
    <w:rsid w:val="00A8798A"/>
    <w:rsid w:val="00A90270"/>
    <w:rsid w:val="00A914EA"/>
    <w:rsid w:val="00A96557"/>
    <w:rsid w:val="00A967B0"/>
    <w:rsid w:val="00AA4FD0"/>
    <w:rsid w:val="00AA544E"/>
    <w:rsid w:val="00AB4520"/>
    <w:rsid w:val="00AC4859"/>
    <w:rsid w:val="00AD1B41"/>
    <w:rsid w:val="00AE65D9"/>
    <w:rsid w:val="00AF5CF6"/>
    <w:rsid w:val="00AF7534"/>
    <w:rsid w:val="00AF7624"/>
    <w:rsid w:val="00AF76C4"/>
    <w:rsid w:val="00B01FEF"/>
    <w:rsid w:val="00B02A11"/>
    <w:rsid w:val="00B03885"/>
    <w:rsid w:val="00B14A37"/>
    <w:rsid w:val="00B212AE"/>
    <w:rsid w:val="00B22716"/>
    <w:rsid w:val="00B2485F"/>
    <w:rsid w:val="00B311A6"/>
    <w:rsid w:val="00B31793"/>
    <w:rsid w:val="00B32AE5"/>
    <w:rsid w:val="00B33760"/>
    <w:rsid w:val="00B44E28"/>
    <w:rsid w:val="00B51BA8"/>
    <w:rsid w:val="00B5349D"/>
    <w:rsid w:val="00B73ED4"/>
    <w:rsid w:val="00B74CEC"/>
    <w:rsid w:val="00B8020B"/>
    <w:rsid w:val="00B8314D"/>
    <w:rsid w:val="00B90D23"/>
    <w:rsid w:val="00B948E3"/>
    <w:rsid w:val="00BA6ECB"/>
    <w:rsid w:val="00BA715F"/>
    <w:rsid w:val="00BB3CEA"/>
    <w:rsid w:val="00BC26E9"/>
    <w:rsid w:val="00BC4459"/>
    <w:rsid w:val="00BC6FF0"/>
    <w:rsid w:val="00BE2811"/>
    <w:rsid w:val="00BF265F"/>
    <w:rsid w:val="00C03C07"/>
    <w:rsid w:val="00C10DC9"/>
    <w:rsid w:val="00C135EA"/>
    <w:rsid w:val="00C31EF9"/>
    <w:rsid w:val="00C353A5"/>
    <w:rsid w:val="00C361A0"/>
    <w:rsid w:val="00C37834"/>
    <w:rsid w:val="00C475DA"/>
    <w:rsid w:val="00C5126D"/>
    <w:rsid w:val="00C645BE"/>
    <w:rsid w:val="00C93032"/>
    <w:rsid w:val="00C9348D"/>
    <w:rsid w:val="00CA1FAC"/>
    <w:rsid w:val="00CA23AE"/>
    <w:rsid w:val="00CA5BE2"/>
    <w:rsid w:val="00CA5C0E"/>
    <w:rsid w:val="00CB459C"/>
    <w:rsid w:val="00CB6954"/>
    <w:rsid w:val="00CB7BAD"/>
    <w:rsid w:val="00CC1DAB"/>
    <w:rsid w:val="00CC3B88"/>
    <w:rsid w:val="00CC6212"/>
    <w:rsid w:val="00CD0F57"/>
    <w:rsid w:val="00CD5453"/>
    <w:rsid w:val="00CE5774"/>
    <w:rsid w:val="00D00A50"/>
    <w:rsid w:val="00D02D45"/>
    <w:rsid w:val="00D123BB"/>
    <w:rsid w:val="00D12A47"/>
    <w:rsid w:val="00D23EF6"/>
    <w:rsid w:val="00D33514"/>
    <w:rsid w:val="00D43406"/>
    <w:rsid w:val="00D4497E"/>
    <w:rsid w:val="00D473A2"/>
    <w:rsid w:val="00D5313C"/>
    <w:rsid w:val="00D53267"/>
    <w:rsid w:val="00D53940"/>
    <w:rsid w:val="00D75557"/>
    <w:rsid w:val="00D76DB4"/>
    <w:rsid w:val="00D96C60"/>
    <w:rsid w:val="00DA1440"/>
    <w:rsid w:val="00DB1BED"/>
    <w:rsid w:val="00DD10CC"/>
    <w:rsid w:val="00DD1202"/>
    <w:rsid w:val="00DE3712"/>
    <w:rsid w:val="00E013CE"/>
    <w:rsid w:val="00E122CE"/>
    <w:rsid w:val="00E12EAB"/>
    <w:rsid w:val="00E17CE6"/>
    <w:rsid w:val="00E26FDC"/>
    <w:rsid w:val="00E271E3"/>
    <w:rsid w:val="00E3095A"/>
    <w:rsid w:val="00E30EE3"/>
    <w:rsid w:val="00E32E1C"/>
    <w:rsid w:val="00E35605"/>
    <w:rsid w:val="00E517D3"/>
    <w:rsid w:val="00E521FB"/>
    <w:rsid w:val="00E526FF"/>
    <w:rsid w:val="00E70277"/>
    <w:rsid w:val="00E709D9"/>
    <w:rsid w:val="00E70BF7"/>
    <w:rsid w:val="00E721B0"/>
    <w:rsid w:val="00E77586"/>
    <w:rsid w:val="00E902C3"/>
    <w:rsid w:val="00E92270"/>
    <w:rsid w:val="00EA3692"/>
    <w:rsid w:val="00EA36C9"/>
    <w:rsid w:val="00EB00BA"/>
    <w:rsid w:val="00EB0497"/>
    <w:rsid w:val="00EB5152"/>
    <w:rsid w:val="00EC159D"/>
    <w:rsid w:val="00EC2F29"/>
    <w:rsid w:val="00EC334C"/>
    <w:rsid w:val="00EC3E46"/>
    <w:rsid w:val="00ED0089"/>
    <w:rsid w:val="00ED74ED"/>
    <w:rsid w:val="00EE0BDB"/>
    <w:rsid w:val="00EF03D6"/>
    <w:rsid w:val="00EF30BC"/>
    <w:rsid w:val="00F035D0"/>
    <w:rsid w:val="00F31237"/>
    <w:rsid w:val="00F31E14"/>
    <w:rsid w:val="00F33AC5"/>
    <w:rsid w:val="00F3536F"/>
    <w:rsid w:val="00F372F5"/>
    <w:rsid w:val="00F4319D"/>
    <w:rsid w:val="00F4557A"/>
    <w:rsid w:val="00F54C0D"/>
    <w:rsid w:val="00F612D8"/>
    <w:rsid w:val="00F64032"/>
    <w:rsid w:val="00F66A42"/>
    <w:rsid w:val="00F85714"/>
    <w:rsid w:val="00FA130E"/>
    <w:rsid w:val="00FA3159"/>
    <w:rsid w:val="00FA5842"/>
    <w:rsid w:val="00FB7304"/>
    <w:rsid w:val="00FD3921"/>
    <w:rsid w:val="00FD4BBF"/>
    <w:rsid w:val="00FD604F"/>
    <w:rsid w:val="00FD65A2"/>
    <w:rsid w:val="00FD78C1"/>
    <w:rsid w:val="00FE1DFA"/>
    <w:rsid w:val="00FF4232"/>
    <w:rsid w:val="00FF508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99A47"/>
  <w15:chartTrackingRefBased/>
  <w15:docId w15:val="{CC25BE41-A791-49B0-B510-DA5B158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character" w:styleId="Hyperlink">
    <w:name w:val="Hyperlink"/>
    <w:basedOn w:val="DefaultParagraphFont"/>
    <w:uiPriority w:val="99"/>
    <w:unhideWhenUsed/>
    <w:rsid w:val="00C475DA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5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3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ran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663A-86A1-432A-8DD3-718944C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pages).dotx</Template>
  <TotalTime>233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negah</dc:creator>
  <cp:keywords/>
  <dc:description/>
  <cp:lastModifiedBy>negah</cp:lastModifiedBy>
  <cp:revision>10</cp:revision>
  <cp:lastPrinted>2022-04-17T10:42:00Z</cp:lastPrinted>
  <dcterms:created xsi:type="dcterms:W3CDTF">2022-04-26T11:51:00Z</dcterms:created>
  <dcterms:modified xsi:type="dcterms:W3CDTF">2023-04-15T11:38:00Z</dcterms:modified>
</cp:coreProperties>
</file>